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lang w:val="es-CO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es-CO"/>
        </w:rPr>
        <w:t>LA PARTICIPACIÓN DEMOCRÁTICA Y SU RELACIÓN CON LA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  <w:lang w:val="es-CO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es-CO"/>
        </w:rPr>
        <w:t xml:space="preserve">EDUCACIÓN </w:t>
      </w:r>
      <w:r>
        <w:rPr>
          <w:rFonts w:ascii="Times New Roman" w:hAnsi="Times New Roman" w:cs="Times New Roman"/>
          <w:b/>
          <w:bCs/>
          <w:color w:val="0000FF"/>
          <w:sz w:val="16"/>
          <w:szCs w:val="16"/>
          <w:lang w:val="es-CO"/>
        </w:rPr>
        <w:t>*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s-C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s-CO"/>
        </w:rPr>
        <w:t>Estanislao Zuleta</w:t>
      </w:r>
      <w:r>
        <w:rPr>
          <w:rFonts w:ascii="Times New Roman" w:hAnsi="Times New Roman" w:cs="Times New Roman"/>
          <w:color w:val="000000"/>
          <w:sz w:val="18"/>
          <w:szCs w:val="18"/>
          <w:lang w:val="es-CO"/>
        </w:rPr>
        <w:t>**</w:t>
      </w:r>
    </w:p>
    <w:p w:rsidR="004F34FF" w:rsidRDefault="004F34FF" w:rsidP="004F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s-CO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es-CO"/>
        </w:rPr>
        <w:t xml:space="preserve">* </w:t>
      </w:r>
      <w:r>
        <w:rPr>
          <w:rFonts w:ascii="Times New Roman" w:hAnsi="Times New Roman" w:cs="Times New Roman"/>
          <w:color w:val="000000"/>
          <w:sz w:val="20"/>
          <w:szCs w:val="20"/>
          <w:lang w:val="es-CO"/>
        </w:rPr>
        <w:t xml:space="preserve">Tomado de Zuleta,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s-CO"/>
        </w:rPr>
        <w:t>Estanislao ”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s-CO"/>
        </w:rPr>
        <w:t>Educación y Democracia, un campo de combate” Corporación Tercer Milenio &amp; Fundación Estanislao Zuleta, Bogotá,1995. El presente texto fue publicado inicialmente en el libro Estanislao Zuleta 1935-1990, editado por el grupo de Estudios Interdisciplinarios de la Universidad Pedagógica y Tecnológica de Tunja en Junio de 1990.</w:t>
      </w:r>
    </w:p>
    <w:p w:rsidR="004F34FF" w:rsidRDefault="004F34FF" w:rsidP="004F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CO"/>
        </w:rPr>
      </w:pPr>
      <w:r>
        <w:rPr>
          <w:rFonts w:ascii="Times New Roman" w:hAnsi="Times New Roman" w:cs="Times New Roman"/>
          <w:color w:val="000000"/>
          <w:sz w:val="13"/>
          <w:szCs w:val="13"/>
          <w:lang w:val="es-CO"/>
        </w:rPr>
        <w:t xml:space="preserve">** </w:t>
      </w:r>
      <w:r>
        <w:rPr>
          <w:rFonts w:ascii="Times New Roman" w:hAnsi="Times New Roman" w:cs="Times New Roman"/>
          <w:color w:val="000000"/>
          <w:sz w:val="20"/>
          <w:szCs w:val="20"/>
          <w:lang w:val="es-CO"/>
        </w:rPr>
        <w:t>Filósofo colombiano. (1935-1990)</w:t>
      </w:r>
    </w:p>
    <w:p w:rsidR="004F34FF" w:rsidRDefault="004F34FF" w:rsidP="004F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CO"/>
        </w:rPr>
      </w:pPr>
    </w:p>
    <w:p w:rsidR="004F34FF" w:rsidRDefault="004F34FF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s-CO"/>
        </w:rPr>
      </w:pPr>
    </w:p>
    <w:p w:rsidR="00DC21E6" w:rsidRDefault="00DC21E6" w:rsidP="004F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La democracia, aunque tiene una larguísima historia, es difícil de definir: Antes de ofrecer una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definición de democracia es importante hablar de sus dificultades, de sus exigencias, y de todo lo que cada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uno de nosotros tiene en contra de ella. En estas condiciones un criterio de democracia reclama mucho de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nosotros.</w:t>
      </w:r>
    </w:p>
    <w:p w:rsidR="004F34FF" w:rsidRDefault="004F34FF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CO"/>
        </w:rPr>
        <w:t>DIFICULTADES DE LA DEMOCRACIA</w:t>
      </w:r>
    </w:p>
    <w:p w:rsidR="004F34FF" w:rsidRDefault="00DC21E6" w:rsidP="004F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En primer lugar la democracia implica la aceptación de un cierto grado de angustia. Dos ejemplos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muy antiguos podrían servir para tratar de explicar esta p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rimer y curiosa exigencia de la </w:t>
      </w:r>
      <w:r>
        <w:rPr>
          <w:rFonts w:ascii="Times New Roman" w:hAnsi="Times New Roman" w:cs="Times New Roman"/>
          <w:color w:val="000000"/>
          <w:lang w:val="es-CO"/>
        </w:rPr>
        <w:t>democracia,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Grecia, a pesar de ser una sociedad esclavista, tenía a su modo una democracia, y desde el punto de vista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ideológico era una sociedad pluralista. Se podía ser partidario de un materialista o de un idealista (de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Heráclito o de Parménides) sin que por ello pasara algo, aunque había limitaciones. Sócrates, quien fue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 xml:space="preserve">demasiado lejos en su dureza racionalista, fue condenado a muerte. </w:t>
      </w:r>
    </w:p>
    <w:p w:rsidR="004F34FF" w:rsidRDefault="004F34FF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</w:p>
    <w:p w:rsidR="00DC21E6" w:rsidRDefault="00DC21E6" w:rsidP="004F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El caso de Anaxágoras no fue tan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grave: fue expulsado por haber afirmado que el Sol no era más que una piedra ardiente, y como éste estaba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ligado a todos los mitos, la definición resultó demasiado dura para el público griego. Sin embargo la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democracia griega, a pesar de ser funcional e importante, era supremamente limitada ya que estaba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restringida a una parte minoritaria de la población.</w:t>
      </w:r>
    </w:p>
    <w:p w:rsidR="004F34FF" w:rsidRDefault="004F34FF" w:rsidP="004F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</w:p>
    <w:p w:rsidR="00DC21E6" w:rsidRDefault="00DC21E6" w:rsidP="004F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Muy probablemente en la democracia griega se encuentre una de las razones que explican el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 xml:space="preserve">origen de la ciencia el hecho de que los griegos no tuvieran un dogma intocable, un gran texto sagrado </w:t>
      </w:r>
      <w:proofErr w:type="gramStart"/>
      <w:r>
        <w:rPr>
          <w:rFonts w:ascii="Times New Roman" w:hAnsi="Times New Roman" w:cs="Times New Roman"/>
          <w:color w:val="000000"/>
          <w:lang w:val="es-CO"/>
        </w:rPr>
        <w:t>( el</w:t>
      </w:r>
      <w:proofErr w:type="gramEnd"/>
    </w:p>
    <w:p w:rsidR="00DC21E6" w:rsidRDefault="00DC21E6" w:rsidP="004F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Corán, la Biblia, los sermones de Buda o cualquier otro) con relación al cual pudieran ser tratados, ya no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en términos de verdad o falsedad, sino de herejes u ortodo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xos, contribuyó a no limitar su </w:t>
      </w:r>
      <w:r>
        <w:rPr>
          <w:rFonts w:ascii="Times New Roman" w:hAnsi="Times New Roman" w:cs="Times New Roman"/>
          <w:color w:val="000000"/>
          <w:lang w:val="es-CO"/>
        </w:rPr>
        <w:t>pensamiento.</w:t>
      </w:r>
    </w:p>
    <w:p w:rsidR="004F34FF" w:rsidRDefault="004F34FF" w:rsidP="004F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</w:p>
    <w:p w:rsidR="00DC21E6" w:rsidRDefault="00DC21E6" w:rsidP="004F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Existían desde luego religiones en Grecia y, sobre todo, la mitología exaltada por los poetas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 xml:space="preserve">(Homero, Hesíodo, </w:t>
      </w:r>
      <w:proofErr w:type="spellStart"/>
      <w:r>
        <w:rPr>
          <w:rFonts w:ascii="Times New Roman" w:hAnsi="Times New Roman" w:cs="Times New Roman"/>
          <w:color w:val="000000"/>
          <w:lang w:val="es-CO"/>
        </w:rPr>
        <w:t>etc</w:t>
      </w:r>
      <w:proofErr w:type="spellEnd"/>
      <w:r>
        <w:rPr>
          <w:rFonts w:ascii="Times New Roman" w:hAnsi="Times New Roman" w:cs="Times New Roman"/>
          <w:color w:val="000000"/>
          <w:lang w:val="es-CO"/>
        </w:rPr>
        <w:t>); pero no había dogmas en manos de una casta que tuviera un poder real. Esto es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interesante porque es la libertad, la que hace posible la lógica y da lugar a la ciencia, y no al revés. La idea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expresada en la afirmación "la verdad os hará libre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s", expuesta en el Evangelio de </w:t>
      </w:r>
      <w:r>
        <w:rPr>
          <w:rFonts w:ascii="Times New Roman" w:hAnsi="Times New Roman" w:cs="Times New Roman"/>
          <w:color w:val="000000"/>
          <w:lang w:val="es-CO"/>
        </w:rPr>
        <w:t>San Juan, sería mejor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invertirla, es la libertad la que nos obliga a ser verdaderos en los juicios; como no podemos imponer una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autoridad intocable, tenemos que aprender a discutir y a demostrar. La necesidad de discutir genera la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lógica que termina por ser la matriz de todas las ciencias. Aprender a demostrar, porque no se puede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imponer, es un criterio decisivo para el desarrollo de la ciencia.</w:t>
      </w:r>
    </w:p>
    <w:p w:rsidR="004F34FF" w:rsidRDefault="004F34FF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</w:p>
    <w:p w:rsidR="00DC21E6" w:rsidRDefault="00DC21E6" w:rsidP="004F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Antes de los griegos ya había ciencias; los egipcios tenían una geometría práctica, conocían la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manera de reducir áreas de diversas dimensiones a una unidad de medida y manejaban muy bien la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 xml:space="preserve">geometría plana y la geometría espacial como lo demuestran 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sus canales y sus pirámides. La </w:t>
      </w:r>
      <w:r>
        <w:rPr>
          <w:rFonts w:ascii="Times New Roman" w:hAnsi="Times New Roman" w:cs="Times New Roman"/>
          <w:color w:val="000000"/>
          <w:lang w:val="es-CO"/>
        </w:rPr>
        <w:t>practicidad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de estas ciencias, no fundadas por los griegos, y la necesidad de la demostración (como ocurre en la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geometría euclidiana, que procede sistemáticamente, y resulta accesible para cualquiera que siga el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proceso) sirvieron para que el saber no fuera propiedad de una casta ni estuviera escondido en libros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 xml:space="preserve">herméticos, sino para que por el contrario, fuera un saber abierto. La idea de </w:t>
      </w:r>
      <w:r>
        <w:rPr>
          <w:rFonts w:ascii="Times New Roman" w:hAnsi="Times New Roman" w:cs="Times New Roman"/>
          <w:color w:val="000000"/>
          <w:lang w:val="es-CO"/>
        </w:rPr>
        <w:lastRenderedPageBreak/>
        <w:t>"ciencias ocultas" es una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contradicción en los términos, como el hielo frito. La ciencia es abierta y accesible y no puede estas en las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manos de una casta cerrada.</w:t>
      </w:r>
    </w:p>
    <w:p w:rsidR="004F34FF" w:rsidRDefault="004F34FF" w:rsidP="004F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CO"/>
        </w:rPr>
        <w:t>LA DEMOCRACIA ES FRÁGIL</w:t>
      </w:r>
    </w:p>
    <w:p w:rsidR="004F34FF" w:rsidRDefault="004F34FF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CO"/>
        </w:rPr>
      </w:pPr>
    </w:p>
    <w:p w:rsidR="00DC21E6" w:rsidRDefault="00DC21E6" w:rsidP="004F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 xml:space="preserve">La libertad no solamente hizo posible la aparición de la ciencia en Grecia sino </w:t>
      </w:r>
      <w:r w:rsidR="004F34FF">
        <w:rPr>
          <w:rFonts w:ascii="Times New Roman" w:hAnsi="Times New Roman" w:cs="Times New Roman"/>
          <w:color w:val="000000"/>
          <w:lang w:val="es-CO"/>
        </w:rPr>
        <w:t>también</w:t>
      </w:r>
      <w:r>
        <w:rPr>
          <w:rFonts w:ascii="Times New Roman" w:hAnsi="Times New Roman" w:cs="Times New Roman"/>
          <w:color w:val="000000"/>
          <w:lang w:val="es-CO"/>
        </w:rPr>
        <w:t xml:space="preserve"> de la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tragedia. La carencia de un texto sagrado que haga las veces de referente absoluto o de dogma produce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angustia, porque cada cual tiene que buscar en qué creer, una guía para su acción o para decidir su vida. Es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muy fácil elogiar la democracia, pero es muy difícil aceptarla en el fondo, porque la democracia es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aceptación de la angustia de tener que decidir por sí mismo.</w:t>
      </w:r>
    </w:p>
    <w:p w:rsidR="004F34FF" w:rsidRDefault="004F34FF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</w:p>
    <w:p w:rsidR="00DC21E6" w:rsidRDefault="00DC21E6" w:rsidP="004F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La tragedia no consiste en que ocurra una cosa triste, horrible o espantosa: la muerte de un niño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amado es algo dolorosísimo, pero no es una tragedia. La tragedia ocurre cuando se enfrentan dos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alternativas igualmente válidas, pero que resultan contradictorias e incompatibles y entre las cuales hay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que decidir. Si la situación de Antígona resultó trágica fu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e precisamente porque tuvo que </w:t>
      </w:r>
      <w:r>
        <w:rPr>
          <w:rFonts w:ascii="Times New Roman" w:hAnsi="Times New Roman" w:cs="Times New Roman"/>
          <w:color w:val="000000"/>
          <w:lang w:val="es-CO"/>
        </w:rPr>
        <w:t>enfrentarse a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dos alternativas incompatibles: su creencia en las leyes de la ciudad, y la situación del entierro de su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hermano (y padre) Edipo.</w:t>
      </w:r>
    </w:p>
    <w:p w:rsidR="004F34FF" w:rsidRDefault="004F34FF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Las leyes de la ciudad prescribían que Edipo no podía ser enterrado y tenía que ser abandonado a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las aves en el campo; ella, movida por su amor, quería hacerle los honores del entierro, llorarlo y ejercer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su derecho a hacerlo. Los griegos tenían un aprecio inmenso por la ciudad; ésta era parte del propio ser. La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ciudad era un referente de definición de la identidad más hondo y más íntimo que la familia. Como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nosotros hoy difícilmente podríamos imaginar. Entonces, Antígona se enfrentó al rey de Tebas, con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palabras inolvidables, a sabiendas que su enfrentamiento podía costarle la vida: "Sé que está prohibido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hacer lo que hice, pero las leyes que seguí no son las leyes de la ciudad; también sé que no son las leyes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que tú dictas, porque no son ni de hoy ni de ayer sino de siempre, porque están escritas en el corazón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humano."</w:t>
      </w:r>
    </w:p>
    <w:p w:rsidR="004F34FF" w:rsidRDefault="004F34FF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</w:p>
    <w:p w:rsidR="00DC21E6" w:rsidRDefault="00DC21E6" w:rsidP="004F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Abraham, por el contrario, vive en un contexto diferente. El judaísmo antiguo es un mundo donde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existe la tranquilidad y la seguridad de una autoridad indiscutible, garantizada y definida. Allí no hay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tragedia. Abraham tiene una guía absoluta: la voluntad de Dios, de quien se siente acompañado y elegido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para ser guía de su pueblo. Cuando llega a Egipto, oc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urre un hecho sobre el cual los </w:t>
      </w:r>
      <w:r>
        <w:rPr>
          <w:rFonts w:ascii="Times New Roman" w:hAnsi="Times New Roman" w:cs="Times New Roman"/>
          <w:color w:val="000000"/>
          <w:lang w:val="es-CO"/>
        </w:rPr>
        <w:t>griegos habrían quién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sabe cuántas tragedias. Al faraón le gusta Sara, su esposa. Frente a este hecho, la hace pasar por su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hermana y la entrega al harén del faraón, porque su deber era llevar a su pueblo a Egipto para que allí</w:t>
      </w:r>
      <w:r w:rsidR="004F34FF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pastaran sus ganados y no perecieran en la sequía. Su deber era muy claro porque era una orden divina.</w:t>
      </w:r>
    </w:p>
    <w:p w:rsidR="004F34FF" w:rsidRDefault="004F34FF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</w:p>
    <w:p w:rsidR="00DC21E6" w:rsidRDefault="00DC21E6" w:rsidP="004B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Abraham no tenía dudas y no tenía tampoco que inventar su cond</w:t>
      </w:r>
      <w:r w:rsidR="004B570D">
        <w:rPr>
          <w:rFonts w:ascii="Times New Roman" w:hAnsi="Times New Roman" w:cs="Times New Roman"/>
          <w:color w:val="000000"/>
          <w:lang w:val="es-CO"/>
        </w:rPr>
        <w:t xml:space="preserve">ucta ni decidir entre dos </w:t>
      </w:r>
      <w:r>
        <w:rPr>
          <w:rFonts w:ascii="Times New Roman" w:hAnsi="Times New Roman" w:cs="Times New Roman"/>
          <w:color w:val="000000"/>
          <w:lang w:val="es-CO"/>
        </w:rPr>
        <w:t>alternativas -</w:t>
      </w:r>
      <w:r w:rsidR="004B570D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ambas amadas - porque estaba guiado por una palabra sagrada, que decidía por él.</w:t>
      </w:r>
    </w:p>
    <w:p w:rsidR="00DC21E6" w:rsidRDefault="00DC21E6" w:rsidP="004B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Pensar por sí mismo es más angustioso que creer ciegamente en alguien. Nombrar algún líder,</w:t>
      </w:r>
      <w:r w:rsidR="004B570D">
        <w:rPr>
          <w:rFonts w:ascii="Times New Roman" w:hAnsi="Times New Roman" w:cs="Times New Roman"/>
          <w:color w:val="000000"/>
          <w:lang w:val="es-CO"/>
        </w:rPr>
        <w:t xml:space="preserve"> algún </w:t>
      </w:r>
      <w:proofErr w:type="gramStart"/>
      <w:r>
        <w:rPr>
          <w:rFonts w:ascii="Times New Roman" w:hAnsi="Times New Roman" w:cs="Times New Roman"/>
          <w:color w:val="000000"/>
          <w:lang w:val="es-CO"/>
        </w:rPr>
        <w:t>guía ,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cualquiera que sea el nombre que le damos (Hitler, Mao </w:t>
      </w:r>
      <w:proofErr w:type="spellStart"/>
      <w:r>
        <w:rPr>
          <w:rFonts w:ascii="Times New Roman" w:hAnsi="Times New Roman" w:cs="Times New Roman"/>
          <w:color w:val="000000"/>
          <w:lang w:val="es-CO"/>
        </w:rPr>
        <w:t>Tse-Tung</w:t>
      </w:r>
      <w:proofErr w:type="spellEnd"/>
      <w:r>
        <w:rPr>
          <w:rFonts w:ascii="Times New Roman" w:hAnsi="Times New Roman" w:cs="Times New Roman"/>
          <w:color w:val="000000"/>
          <w:lang w:val="es-CO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CO"/>
        </w:rPr>
        <w:t>Khomeini</w:t>
      </w:r>
      <w:proofErr w:type="spellEnd"/>
      <w:r>
        <w:rPr>
          <w:rFonts w:ascii="Times New Roman" w:hAnsi="Times New Roman" w:cs="Times New Roman"/>
          <w:color w:val="000000"/>
          <w:lang w:val="es-CO"/>
        </w:rPr>
        <w:t>, etc.) genera un</w:t>
      </w:r>
      <w:r w:rsidR="004B570D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entusiasmo enorme porque libera de la angustia, de la responsabilidad, de la duda sobre si lo que estoy</w:t>
      </w:r>
      <w:r w:rsidR="004B570D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haciendo realmente está bien hecho o no. La palabra de líder nos economiza todos esos problemas.</w:t>
      </w:r>
      <w:r w:rsidR="004B570D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El hecho de que un pueblo tan evolucionado como el alemán, salga como un solo hombre detrás</w:t>
      </w:r>
      <w:r w:rsidR="004B570D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de Hitler, después de haber producido la mejor cultura - Goethe, Marx, Beethoven y Kant, entre muchos</w:t>
      </w:r>
      <w:r w:rsidR="004B570D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 xml:space="preserve">otros- nos permite ver que la democracia es frágil. Su fragilidad procede </w:t>
      </w:r>
      <w:proofErr w:type="gramStart"/>
      <w:r>
        <w:rPr>
          <w:rFonts w:ascii="Times New Roman" w:hAnsi="Times New Roman" w:cs="Times New Roman"/>
          <w:color w:val="000000"/>
          <w:lang w:val="es-CO"/>
        </w:rPr>
        <w:t>de que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es difícil aceptar el grado</w:t>
      </w:r>
      <w:r w:rsidR="004B570D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de angustia que significa pensar por sí mismo, decidir por sí mismo y reconocer el conflicto.</w:t>
      </w:r>
    </w:p>
    <w:p w:rsidR="004B570D" w:rsidRDefault="004B570D" w:rsidP="004B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</w:p>
    <w:p w:rsidR="004B570D" w:rsidRDefault="004B570D" w:rsidP="004B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</w:p>
    <w:p w:rsidR="004B570D" w:rsidRDefault="004B570D" w:rsidP="004B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CO"/>
        </w:rPr>
        <w:lastRenderedPageBreak/>
        <w:t>DEMOCRACIA ES MODESTIA</w:t>
      </w:r>
    </w:p>
    <w:p w:rsidR="00EE7A34" w:rsidRDefault="00EE7A34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CO"/>
        </w:rPr>
      </w:pPr>
    </w:p>
    <w:p w:rsidR="00DC21E6" w:rsidRDefault="00DC21E6" w:rsidP="00EE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En segundo lugar la democracia implica igualmente la modestia de reconocer que la pluralidad de</w:t>
      </w:r>
    </w:p>
    <w:p w:rsidR="00DC21E6" w:rsidRDefault="00DC21E6" w:rsidP="00EE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pensamientos, opiniones, convicciones y visiones del mundo es enriquecedora; que la propia visión del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mundo no es definitiva ni segura, porque la confrontaci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ón con otras podría obligarme a </w:t>
      </w:r>
      <w:r>
        <w:rPr>
          <w:rFonts w:ascii="Times New Roman" w:hAnsi="Times New Roman" w:cs="Times New Roman"/>
          <w:color w:val="000000"/>
          <w:lang w:val="es-CO"/>
        </w:rPr>
        <w:t>cambiarla o a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enriquecerla; que la verdad no es la que yo propongo sino la que resulta del debate, del conflicto; que el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pluralismo no hay que aceptarlo resignadamente sino como resultado de reconocer el hecho de que los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hombres, para mi desgracia, no marchan al unísono como los relojes; que la existencia de diferentes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puntos de vista, partidos o convicciones debe llevar a la aceptación del pluralismo con alegría, con la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esperanza de que la confrontación de opiniones mejorará nuestros puntos de vista. En este sentido la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democracia es modestia, disposición a cambiar, disposición a la reflexión autocrítica, disposición a oír al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otro seriamente. En realidad, no hay ninguna teoría, de cualquier clase que sea que pueda pretender un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enfoque total, ni mirada alguna que globalice el paisaje humano en su complejidad. Los enfoques sobre un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mismo objeto, cuando provienen de un pensamiento propio se completan y se combaten a la vez.</w:t>
      </w:r>
    </w:p>
    <w:p w:rsidR="00EE7A34" w:rsidRDefault="00EE7A34" w:rsidP="00EE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</w:p>
    <w:p w:rsidR="00DC21E6" w:rsidRDefault="00DC21E6" w:rsidP="00EE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Kant, que para su época y para la nuestra fue un gran maestro de la democracia, no amaba en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absoluto el concepto de tolerancia; le parecía que era muy pretencioso porque parecía implicar la idea de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que era inevitable tolerar las opiniones de otros, pero sobre la base de la convicción inmodificable de que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" yo sé que tengo la razón". El concep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to de tolerancia no le parecía </w:t>
      </w:r>
      <w:r>
        <w:rPr>
          <w:rFonts w:ascii="Times New Roman" w:hAnsi="Times New Roman" w:cs="Times New Roman"/>
          <w:color w:val="000000"/>
          <w:lang w:val="es-CO"/>
        </w:rPr>
        <w:t>especialmente fuerte ni adecuado para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hablar de democracia; ésta por el contrario, consiste en sentir alegría por las diferencias que puedan existir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entre nosotros, en la certeza de que los conflictos son inevitables, y de que, a pesar de que no nos van a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conducir a unanimidad alguna, nos van a enriquecer.</w:t>
      </w:r>
    </w:p>
    <w:p w:rsidR="00EE7A34" w:rsidRDefault="00EE7A34" w:rsidP="00EE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</w:p>
    <w:p w:rsidR="00DC21E6" w:rsidRDefault="00DC21E6" w:rsidP="00EE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En tercer lugar la democracia implica igualmente la exigencia del respeto. Respeto no quiere decir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lo que cierta ideología liberal imagina: dejar que todo el mundo piense lo que le venga en gana y hacer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 xml:space="preserve">uno lo propio. Este tipo de respeto conduce a un mosaico de </w:t>
      </w:r>
      <w:proofErr w:type="spellStart"/>
      <w:r>
        <w:rPr>
          <w:rFonts w:ascii="Times New Roman" w:hAnsi="Times New Roman" w:cs="Times New Roman"/>
          <w:color w:val="000000"/>
          <w:lang w:val="es-CO"/>
        </w:rPr>
        <w:t>microdogmatismo</w:t>
      </w:r>
      <w:proofErr w:type="spellEnd"/>
      <w:r>
        <w:rPr>
          <w:rFonts w:ascii="Times New Roman" w:hAnsi="Times New Roman" w:cs="Times New Roman"/>
          <w:color w:val="000000"/>
          <w:lang w:val="es-CO"/>
        </w:rPr>
        <w:t>, en el que cada cual tiene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su punto de vista y respeta el ajeno con tal de que no se metan con el suyo. Así ocurre en cierta fastidiosas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conversaciones de café en que hay tres personas con ideas distintas y fijas y toleran que uno hable de su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manía, cualquiera que sea, con tal de que después se calle y deje hablar al otro de la suya y después al otro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que oye bostezando, Allí, por consiguiente, no hay ningún diálogo, hay tres monólogos.</w:t>
      </w:r>
    </w:p>
    <w:p w:rsidR="00EE7A34" w:rsidRDefault="00EE7A34" w:rsidP="00EE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</w:p>
    <w:p w:rsidR="00DC21E6" w:rsidRPr="00EE7A34" w:rsidRDefault="00DC21E6" w:rsidP="0055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Respeto significa, en cambio tomar en serio el pensamiento del otro; discutir con él sin agredirlo,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sin violentarlo, sin ofenderlo, sin intimidarlo, sin desacreditar su punto de vista, sin aprovechar los errores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que cometa o los malo ejemplos que presente, tratando de saber qué grado de verdad tiene; pero al mismo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tiempo significa defender el pensamiento propio sin caer en el pequeño pacto de respeto de nuestras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diferencias. Muy a menudo creemos que discutir no es respeto; muy por el contrario, el verdadero respeto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exige que nuestro punto d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e vista, sea equivocado total o </w:t>
      </w:r>
      <w:r>
        <w:rPr>
          <w:rFonts w:ascii="Times New Roman" w:hAnsi="Times New Roman" w:cs="Times New Roman"/>
          <w:color w:val="000000"/>
          <w:lang w:val="es-CO"/>
        </w:rPr>
        <w:t>parcialmente, sea puesto en relación con el punto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de vista del otro a través de la discusión. Esta idea es tan antigua que ya está enunciada por Platón en la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s-CO"/>
        </w:rPr>
        <w:t xml:space="preserve">Carta </w:t>
      </w:r>
      <w:r w:rsidR="00EE7A34">
        <w:rPr>
          <w:rFonts w:ascii="Times New Roman" w:hAnsi="Times New Roman" w:cs="Times New Roman"/>
          <w:i/>
          <w:iCs/>
          <w:color w:val="000000"/>
          <w:lang w:val="es-CO"/>
        </w:rPr>
        <w:t xml:space="preserve">séptima a los amigos de </w:t>
      </w:r>
      <w:proofErr w:type="spellStart"/>
      <w:r w:rsidR="00EE7A34">
        <w:rPr>
          <w:rFonts w:ascii="Times New Roman" w:hAnsi="Times New Roman" w:cs="Times New Roman"/>
          <w:i/>
          <w:iCs/>
          <w:color w:val="000000"/>
          <w:lang w:val="es-CO"/>
        </w:rPr>
        <w:t>Dión</w:t>
      </w:r>
      <w:proofErr w:type="spellEnd"/>
      <w:r w:rsidR="00EE7A34">
        <w:rPr>
          <w:rFonts w:ascii="Times New Roman" w:hAnsi="Times New Roman" w:cs="Times New Roman"/>
          <w:i/>
          <w:iCs/>
          <w:color w:val="000000"/>
          <w:lang w:val="es-CO"/>
        </w:rPr>
        <w:t xml:space="preserve"> de </w:t>
      </w:r>
      <w:r>
        <w:rPr>
          <w:rFonts w:ascii="Times New Roman" w:hAnsi="Times New Roman" w:cs="Times New Roman"/>
          <w:i/>
          <w:iCs/>
          <w:color w:val="000000"/>
          <w:lang w:val="es-CO"/>
        </w:rPr>
        <w:t xml:space="preserve">Siracusa. </w:t>
      </w:r>
      <w:r>
        <w:rPr>
          <w:rFonts w:ascii="Times New Roman" w:hAnsi="Times New Roman" w:cs="Times New Roman"/>
          <w:color w:val="000000"/>
          <w:lang w:val="es-CO"/>
        </w:rPr>
        <w:t>(1) En un debate seriamente llevado no hay perdedores</w:t>
      </w:r>
      <w:proofErr w:type="gramStart"/>
      <w:r>
        <w:rPr>
          <w:rFonts w:ascii="Times New Roman" w:hAnsi="Times New Roman" w:cs="Times New Roman"/>
          <w:color w:val="000000"/>
          <w:lang w:val="es-CO"/>
        </w:rPr>
        <w:t>: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 </w:t>
      </w:r>
      <w:r>
        <w:rPr>
          <w:rFonts w:ascii="Times New Roman" w:hAnsi="Times New Roman" w:cs="Times New Roman"/>
          <w:color w:val="000000"/>
          <w:lang w:val="es-CO"/>
        </w:rPr>
        <w:t>quien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pierde gana, sostenía un error y salió de él; quien gana no pierde nada, sostenía una teoría que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resultó corroborada. Esta es una disputa muy distinta a la que se presenta en las guerras, en las que el que</w:t>
      </w:r>
      <w:r w:rsidR="00EE7A3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pierde, nunca gana.</w:t>
      </w:r>
      <w:r>
        <w:rPr>
          <w:rFonts w:ascii="Times New Roman" w:hAnsi="Times New Roman" w:cs="Times New Roman"/>
          <w:color w:val="000000"/>
          <w:sz w:val="20"/>
          <w:szCs w:val="20"/>
          <w:lang w:val="es-CO"/>
        </w:rPr>
        <w:t>4</w:t>
      </w:r>
    </w:p>
    <w:p w:rsidR="00EE7A34" w:rsidRPr="00EE7A34" w:rsidRDefault="00EE7A34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</w:p>
    <w:p w:rsidR="00DC21E6" w:rsidRDefault="00DC21E6" w:rsidP="00F4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En cuarto lugar debemos reconocer que en el hombre existen profundas tendencias arcaicas contra</w:t>
      </w:r>
      <w:r w:rsidR="005515AA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la democracia y, si queremos defenderla realmente, comencemos por reconocer una de sus mayores</w:t>
      </w:r>
      <w:r w:rsidR="005515AA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dificultades: nuestros orígenes no fueron democráticos. (2) E</w:t>
      </w:r>
      <w:r w:rsidR="005515AA">
        <w:rPr>
          <w:rFonts w:ascii="Times New Roman" w:hAnsi="Times New Roman" w:cs="Times New Roman"/>
          <w:color w:val="000000"/>
          <w:lang w:val="es-CO"/>
        </w:rPr>
        <w:t xml:space="preserve">n este sentido la democracia es </w:t>
      </w:r>
      <w:r>
        <w:rPr>
          <w:rFonts w:ascii="Times New Roman" w:hAnsi="Times New Roman" w:cs="Times New Roman"/>
          <w:color w:val="000000"/>
          <w:lang w:val="es-CO"/>
        </w:rPr>
        <w:t>maduración,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superación de nuestros orígenes y afirmación contra nuestras tendencias a regresar a lo arcaico, que están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siempre presentes.</w:t>
      </w:r>
    </w:p>
    <w:p w:rsidR="00DC21E6" w:rsidRDefault="00DC21E6" w:rsidP="00F4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lastRenderedPageBreak/>
        <w:t>Los psicoanalistas, sostienen que el dogmatismo está inscrito en nuestro origen, porque los padres</w:t>
      </w:r>
    </w:p>
    <w:p w:rsidR="00DC21E6" w:rsidRDefault="00DC21E6" w:rsidP="00F4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- seres que para nosotros son esenciales - nos inscribieron en un mundo que ya estaba fijado de antemano.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El lenguaje, por ejemplo, no es neutro. Nunca es simplemente denotativo. No se reduce a nombrar las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cosas. Está cargado de interpretación. Nos ofrece un mapa del mundo completamente valorado. El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lenguaje es, pues, nuestro dogma inicial.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 </w:t>
      </w:r>
      <w:r>
        <w:rPr>
          <w:rFonts w:ascii="Times New Roman" w:hAnsi="Times New Roman" w:cs="Times New Roman"/>
          <w:color w:val="000000"/>
          <w:lang w:val="es-CO"/>
        </w:rPr>
        <w:t>Tal vez siempre conservaremos la añoranza de una palabra inobjetable a la que podamos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atenernos como alguna vez lo hicimos, al aprender a hablar, a la palabra de la madre. En algún momento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todos p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asamos por una crisis que </w:t>
      </w:r>
      <w:proofErr w:type="spellStart"/>
      <w:r w:rsidR="00F44FB4">
        <w:rPr>
          <w:rFonts w:ascii="Times New Roman" w:hAnsi="Times New Roman" w:cs="Times New Roman"/>
          <w:color w:val="000000"/>
          <w:lang w:val="es-CO"/>
        </w:rPr>
        <w:t>Piera</w:t>
      </w:r>
      <w:proofErr w:type="spellEnd"/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s-CO"/>
        </w:rPr>
        <w:t>Aulagnier</w:t>
      </w:r>
      <w:proofErr w:type="spellEnd"/>
      <w:r>
        <w:rPr>
          <w:rFonts w:ascii="Times New Roman" w:hAnsi="Times New Roman" w:cs="Times New Roman"/>
          <w:color w:val="000000"/>
          <w:lang w:val="es-CO"/>
        </w:rPr>
        <w:t xml:space="preserve"> llama " la prueba de la duda": el descubrimiento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progresivo y doloroso de que los padres aquellos " monstruos sagrados" de nuestra infancia, eran personas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comunes y corrientes, que podían equivocarse y que muchas de sus opiniones eran dudosas o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 xml:space="preserve">sencillamente erradas. (3) Este descubrimiento nos puede provocar resentimiento, rebelión </w:t>
      </w:r>
      <w:proofErr w:type="gramStart"/>
      <w:r>
        <w:rPr>
          <w:rFonts w:ascii="Times New Roman" w:hAnsi="Times New Roman" w:cs="Times New Roman"/>
          <w:color w:val="000000"/>
          <w:lang w:val="es-CO"/>
        </w:rPr>
        <w:t>dolor ,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o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llevarnos simplemente a buscar un reemplazo en el líder que elijamos. Por esto afirmamos que el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dogmatismo es lo arcaico y la democracia no nos viene espontáneamente, sino como resultado de una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conquista, como aceptación de la angustia, de la duda, de la duda sobre sí mismo y de pasar por "la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prueba de la duda". Se han hecho descripciones muy notables sobre este punto. No pienso extenderme en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él porque amerita una larga disertación. Quiero indicar solamente que nuestro origen mismo es el dogma,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independientemente de dónde nacimos y del trato que nos dieron, por bondadoso y libertario que haya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sido.</w:t>
      </w:r>
    </w:p>
    <w:p w:rsidR="00F44FB4" w:rsidRDefault="00F44FB4" w:rsidP="00F4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s-CO"/>
        </w:rPr>
      </w:pP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En el desarrollo progresivo de la democracia, es necesaria una afirmación positiva, no una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afirmación resignada. La unanimidad nunca se consigue, se impone, y en realidad ni siquiera se impone,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porque hay cosas que no se pueden imponer. Alguna pequeña reserva de libertad tiene el hombre en las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peores circunstancias, bajo la dictadura más atroz o bajo la tortura. Un tirano puede, en esas condiciones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obligarnos a decir o a hacer cualquier cosa: arrodillarnos, llorar. Pero hay dos cosas a las que nadie puede</w:t>
      </w:r>
      <w:r w:rsidR="00F44FB4">
        <w:rPr>
          <w:rFonts w:ascii="Times New Roman" w:hAnsi="Times New Roman" w:cs="Times New Roman"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>obligarnos: a pensar y a amar. Todo tirano fracasa en esta empresa cualesquiera que sean los métodos que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emplee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>. Puede obligarnos a pensar como él, pero no lo logrará si no lo deseamos; sí por temor a la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angustia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que significa pensar por nosotros mismos, llegamos a pensar como el tirano, lo convertiremos en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un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nuevo ídolo.- Fue Dostoievski quien dijo que los hombres no habrían padecido tanto la esclavitud si no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amaran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tanto sus cadenas (4).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Hay que comenzar por reconocer que la adhesión a la democracia sólo la lograremos en lucha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contra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nosotros mismos: contra nuestra formación arcaica, contra nuestros anhelos de seguridad o de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dogma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>, contra el afán de idealizar a alguien de tal manera que no nos quepan más dudas contra nuestra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tendencia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a despojarnos de la responsabilidad de la decisión y de la dificultad que implica el pensar por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nosotros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mismos.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Por todo ello la lucha por la democracia es frágil, ya que se trata de algo difícil de alcanzar. Es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mejor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comenzar por reconocer que es así. Muy probablemente conocer la vulnerabilidad y la fragilidad de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la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democracia, que la historia nos muestra de manera tan dramática., nos prepara para amarla. Cuántas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bellas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causas han terminado en la idolatría por un caudillo.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CO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s-CO"/>
        </w:rPr>
        <w:t>5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CO"/>
        </w:rPr>
        <w:t>DEMOCRACIA Y EDUCACIÓN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Formuladas las exigencias de la democracia es posible preguntarse entonces cómo la educación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podría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ser democrática. Comencemos por observar que entre nosotros no sólo hay un anhelo de dogma,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lastRenderedPageBreak/>
        <w:t>como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ya lo hemos observado, sino también un principio de pensamiento y un principio de lógica inscrito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en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el lenguaje y en el diálogo. Las formas que desarrolla ahora la ética política más elevada, en los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últimos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libros de </w:t>
      </w:r>
      <w:proofErr w:type="spellStart"/>
      <w:r>
        <w:rPr>
          <w:rFonts w:ascii="Times New Roman" w:hAnsi="Times New Roman" w:cs="Times New Roman"/>
          <w:color w:val="000000"/>
          <w:lang w:val="es-CO"/>
        </w:rPr>
        <w:t>Agnes</w:t>
      </w:r>
      <w:proofErr w:type="spellEnd"/>
      <w:r>
        <w:rPr>
          <w:rFonts w:ascii="Times New Roman" w:hAnsi="Times New Roman" w:cs="Times New Roman"/>
          <w:color w:val="000000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s-CO"/>
        </w:rPr>
        <w:t>Heller</w:t>
      </w:r>
      <w:proofErr w:type="spellEnd"/>
      <w:r>
        <w:rPr>
          <w:rFonts w:ascii="Times New Roman" w:hAnsi="Times New Roman" w:cs="Times New Roman"/>
          <w:color w:val="000000"/>
          <w:lang w:val="es-CO"/>
        </w:rPr>
        <w:t xml:space="preserve"> o de </w:t>
      </w:r>
      <w:proofErr w:type="spellStart"/>
      <w:r>
        <w:rPr>
          <w:rFonts w:ascii="Times New Roman" w:hAnsi="Times New Roman" w:cs="Times New Roman"/>
          <w:color w:val="000000"/>
          <w:lang w:val="es-CO"/>
        </w:rPr>
        <w:t>Habermas</w:t>
      </w:r>
      <w:proofErr w:type="spellEnd"/>
      <w:r>
        <w:rPr>
          <w:rFonts w:ascii="Times New Roman" w:hAnsi="Times New Roman" w:cs="Times New Roman"/>
          <w:color w:val="000000"/>
          <w:lang w:val="es-CO"/>
        </w:rPr>
        <w:t>, por ejemplo (5), también están en nosotros.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Hay muchas cosas que se le imponen a los niños, que también nos impusieron a nosotros y que,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aunque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son perfectamente arbitrarias, son necesarias. Hay normas que son comunes a todos porque son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prerrequisitos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para podernos entender. Con respecto a ellas no podemos tomarnos la libertad de aceptarlas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o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no, como ocurre por ejemplo con la sintaxis. Si digo "ayer iré aquí", aunque hablé muy libremente, no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dije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nada, por que la sintaxis me obliga a usar la coherencia; puedo decir: "mañana vendré aquí" o "ayer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fui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allá", pero debo escoger una coherencia normativa. El léxico es impuesto y arbitrario. El niño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preguntará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"¿ por qué se llama un vaso así?" y uno puede explicarle que puede llamarse de otras mil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formas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>, pero es necesario que se llame de algún modo si queremos entendernos. Nos imponen un nombre,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pero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sería peor que no nos pusieran ninguno y nos permitieran su escogencia en la juventud. Prescindir del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nombre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sería la preparación de un esquizofrénico, porque la construcción de la identidad misma nos lo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impone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por identificación y por oposición con los demás.-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Platón encontró que había cosas efectivamente indiscutibles, como por ejemplo, la teoría de la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contradicción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, piedra angular de la lógica. Al final de </w:t>
      </w:r>
      <w:r>
        <w:rPr>
          <w:rFonts w:ascii="Times New Roman" w:hAnsi="Times New Roman" w:cs="Times New Roman"/>
          <w:i/>
          <w:iCs/>
          <w:color w:val="000000"/>
          <w:lang w:val="es-CO"/>
        </w:rPr>
        <w:t xml:space="preserve">El Sofista, </w:t>
      </w:r>
      <w:r>
        <w:rPr>
          <w:rFonts w:ascii="Times New Roman" w:hAnsi="Times New Roman" w:cs="Times New Roman"/>
          <w:color w:val="000000"/>
          <w:lang w:val="es-CO"/>
        </w:rPr>
        <w:t>dice así: "Dos proposiciones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contradictorias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sobre el mismo objeto, al mismo tiempo, desde el mismo punto de vista y en las mismas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relaciones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>, no pueden ser ambas verdaderas". (6) Esa es la primera proposición que Platón consideró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innegable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. Al hablar de objetos distintos, podemos decir cosas contradictorias, verdaderas ambas, porque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estamos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hablando de cosas distintas. En casos simples, esto es evidente. En casos complejos no lo es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tanto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>, y hay que saber si se trata realmente del mismo objeto. En una polémica entre un marxista y un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liberal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>, por ejemplo, ambos son partidarios de la libertad. Sin embargo continuamente formulan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proposiciones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contradictorias porque no están hablando del mismo objeto y le dan el mismo nombre a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concepciones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distintas. El marxista llama libertad a un desarrollo de las posibilidades humanas basado en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una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determinada organización económica que permitiría a todos cierta igualdad y ciertas condiciones de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vida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. El liberal llama libertad a la libertad de expresión, a la libertad de </w:t>
      </w:r>
      <w:proofErr w:type="gramStart"/>
      <w:r>
        <w:rPr>
          <w:rFonts w:ascii="Times New Roman" w:hAnsi="Times New Roman" w:cs="Times New Roman"/>
          <w:color w:val="000000"/>
          <w:lang w:val="es-CO"/>
        </w:rPr>
        <w:t>prensa .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Este tipo de diferencias es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posible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que resulten, al final, menos incompatibles de lo que hoy se cree.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Cuando Platón dice "el mismo objeto", es necesario definirlo bien. Podemos decir de un ser que es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muy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pequeño o que es muy grande, porque pudo haber crecido; pero no podemos decirlo al mismo tiempo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y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desde el mismo punto de vista, porque las cosas puedan resultar completamente diferentes si están vistas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desde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distintos ángulos. Para ilustrar esto, me gusta contar la siguiente </w:t>
      </w:r>
      <w:proofErr w:type="gramStart"/>
      <w:r>
        <w:rPr>
          <w:rFonts w:ascii="Times New Roman" w:hAnsi="Times New Roman" w:cs="Times New Roman"/>
          <w:color w:val="000000"/>
          <w:lang w:val="es-CO"/>
        </w:rPr>
        <w:t>anécdota :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"Animales inofensivos: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lastRenderedPageBreak/>
        <w:t>el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tigre, el león y la pantera; animales altamente peligrosos; la gallina, el ganso y el pato", decía una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lombriz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a sus hijitos. Se puede decir que un hombre es muy pequeño o que es muy grande: si lo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relacionamos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con un elefante, es muy pequeño; si lo hacemos con una hormiga, es muy grande; pero,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estableciendo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relaciones de ese hombre con un mismo objeto, no podemos decir ambas cosas.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La lógica, como la gramática, es una ciencia reflexiva, porque nos hace conscientes de algo que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todos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implícitamente sabemos. En este sentido es muy interesante hacer la práctica </w:t>
      </w:r>
      <w:proofErr w:type="gramStart"/>
      <w:r>
        <w:rPr>
          <w:rFonts w:ascii="Times New Roman" w:hAnsi="Times New Roman" w:cs="Times New Roman"/>
          <w:color w:val="000000"/>
          <w:lang w:val="es-CO"/>
        </w:rPr>
        <w:t>( alguna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vez lo intenté)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de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enseñar lógica a los niños. No les estamos enseñando lógica propiamente, sino haciéndolos conscientes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de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algo que saben. Hay varios juegos y muchas preguntas posibles para realizar esta práctica. Es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importante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hacerlo con niños del mismo nivel lingüístico , que generalmente son de la misma edad o de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edades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muy parecidas, para mantener vivo su interés en los problemas que les planteamos.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s-CO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s-CO"/>
        </w:rPr>
        <w:t>6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Los niños conocen las 16 proposiciones de Aristóteles, maravillosa conquista del genio griego,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matriz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de toda ciencia, tan importante como para que, según Bertrand Russell, toda la matemática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moderna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siga funcionando con ellas. El problema planteado es hacer al niño consciente de que sabe lógica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en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concreto. Por ejemplo, a un niño de cuatro años, que está sentado al lado de su madre, si llaman por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teléfono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le decimos: ¿</w:t>
      </w:r>
      <w:proofErr w:type="spellStart"/>
      <w:r>
        <w:rPr>
          <w:rFonts w:ascii="Times New Roman" w:hAnsi="Times New Roman" w:cs="Times New Roman"/>
          <w:color w:val="000000"/>
          <w:lang w:val="es-CO"/>
        </w:rPr>
        <w:t>orqué</w:t>
      </w:r>
      <w:proofErr w:type="spellEnd"/>
      <w:r>
        <w:rPr>
          <w:rFonts w:ascii="Times New Roman" w:hAnsi="Times New Roman" w:cs="Times New Roman"/>
          <w:color w:val="000000"/>
          <w:lang w:val="es-CO"/>
        </w:rPr>
        <w:t xml:space="preserve"> no vas a contestar, que debe ser tu mamá? El niño se ríe y dice que la madre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no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puede ser porque ella está allí. Él conoce la no ubicuidad, no la conoce con ese término, pero sabe que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la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misma persona no puede estar en dos lugares al mismo tiempo.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La compleja teoría de la casualidad, que Aristóteles plantea en su física, la saben los niños y, si se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les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expone de una manera suficientemente sencilla, pueden generalizar y comenzar a hacer el juego de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clasificar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el mundo. En una forma muy sencilla podría formularse así: hay cosas que nacen: los pollitos,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los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niñitos, los arbolitos; hay cosas que se hacen: los pocillos, las sillas, las mesas, los vasos; y hay cosas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que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se forman: las piedras, los ríos. Sólo hay tres tipos de cosas: las que nacen, las que se hacen y las que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se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forman. En el bachillerato presentan la lógica de Aristóteles como algo muy complicado cuando en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realidad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no lo es. Cualquier niño la sabe y puede estar a su alcance generalizando a partir de lo que ya está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en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él.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Un problema de primera importancia es la racionalidad en la educación. El discurso del maestro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no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debe ser dogmático. Cualquier discurso puede serlo independientemente del tema. No es necesario que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sea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la religión. Si al enseñar las leyes de la multiplicación y exponer que menos por más da menos, el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alumno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pregunta "¿por qué?" y no sabemos que responderle, estamos haciendo una enseñanza dogmática.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Somos dogmáticos cuando no hacemos el esfuerzo por demostrar. La demostración es una gran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exigencia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de la democracia porque implica la igualdad: se le demuestra a un igual; a un inferior se le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intimida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>, se le ordena, se le impone; a un superior se le suplica, se le seduce o se le obedece. La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lastRenderedPageBreak/>
        <w:t>demostración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es una lección práctica de tratar a los hombres como nuestros iguales desde la infancia.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 xml:space="preserve">El niño necesita, por una parte, que su espontaneidad se exprese sin temor </w:t>
      </w:r>
      <w:proofErr w:type="gramStart"/>
      <w:r>
        <w:rPr>
          <w:rFonts w:ascii="Times New Roman" w:hAnsi="Times New Roman" w:cs="Times New Roman"/>
          <w:color w:val="000000"/>
          <w:lang w:val="es-CO"/>
        </w:rPr>
        <w:t>y ,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por otra, que le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pongan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tareas en las cuales pueda fallar. Cierta educación libertaria puede tender a convertir la educación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en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un "dejar de hacer", por ejemplo, cuando se propone a los niños "pinten lo que quieran y como lo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quieran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>". Eso está bien en un primer momento. Pero no insistamos en que todo lo que hacen es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sensacional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>, muy expresivo y muy bello. Aprender a fracasar es algo importantísimo en la vida. Una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enseñanza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que no enseña a fracasar - dice Freud - es como "mandar a alguien en una expedición al polo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norte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con un mapa de los lagos italianos". Si no se tiene la oportunidad de fracasar, tampoco se tendrá la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oportunidad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de triunfar, de vencer una dificultad y sentir satisfacción por ello. Es importante que dejemos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actuar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a los niños con espontaneidad, pero debemos decirles también, con toda franqueza, si lo que han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hecho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les quedó bien o no, para que puedan tener la alegría de que triunfaron sobre sus dificultades. En la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educación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es importante adquirir el amor a vencer las dificultades reales. Aquel que lo logra está más lejos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que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nadie de la tentación de la droga, porque no hay píldora alguna de la victoria que sustituya la felicidad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de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haber vencido con trabajo, una dificultad. Quien ama ese tipo de felicidad no la buscará en el consumo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color w:val="000000"/>
          <w:lang w:val="es-CO"/>
        </w:rPr>
        <w:t>ni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en el dinero como en un dios que lo permite.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CO"/>
        </w:rPr>
        <w:t>Referencias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i/>
          <w:iCs/>
          <w:color w:val="000000"/>
          <w:lang w:val="es-CO"/>
        </w:rPr>
        <w:t xml:space="preserve">(1) </w:t>
      </w:r>
      <w:r>
        <w:rPr>
          <w:rFonts w:ascii="Times New Roman" w:hAnsi="Times New Roman" w:cs="Times New Roman"/>
          <w:color w:val="000000"/>
          <w:lang w:val="es-CO"/>
        </w:rPr>
        <w:t>Platón</w:t>
      </w:r>
      <w:r>
        <w:rPr>
          <w:rFonts w:ascii="Times New Roman" w:hAnsi="Times New Roman" w:cs="Times New Roman"/>
          <w:i/>
          <w:iCs/>
          <w:color w:val="000000"/>
          <w:lang w:val="es-CO"/>
        </w:rPr>
        <w:t xml:space="preserve">, Carta Séptima en Obras Completas, </w:t>
      </w:r>
      <w:r>
        <w:rPr>
          <w:rFonts w:ascii="Times New Roman" w:hAnsi="Times New Roman" w:cs="Times New Roman"/>
          <w:color w:val="000000"/>
          <w:lang w:val="es-CO"/>
        </w:rPr>
        <w:t>Madrid, Editorial Aguilar</w:t>
      </w:r>
      <w:proofErr w:type="gramStart"/>
      <w:r>
        <w:rPr>
          <w:rFonts w:ascii="Times New Roman" w:hAnsi="Times New Roman" w:cs="Times New Roman"/>
          <w:color w:val="000000"/>
          <w:lang w:val="es-CO"/>
        </w:rPr>
        <w:t>,1977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>, pág.1569 (N. del E.)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 xml:space="preserve">(2) El lector puede consultar sobre el tema el ensayo del mismo autor </w:t>
      </w:r>
      <w:r>
        <w:rPr>
          <w:rFonts w:ascii="Times New Roman" w:hAnsi="Times New Roman" w:cs="Times New Roman"/>
          <w:i/>
          <w:iCs/>
          <w:color w:val="000000"/>
          <w:lang w:val="es-CO"/>
        </w:rPr>
        <w:t>Tribulación y felicidad del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lang w:val="es-CO"/>
        </w:rPr>
        <w:t>pensamiento</w:t>
      </w:r>
      <w:proofErr w:type="gramEnd"/>
      <w:r>
        <w:rPr>
          <w:rFonts w:ascii="Times New Roman" w:hAnsi="Times New Roman" w:cs="Times New Roman"/>
          <w:i/>
          <w:iCs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color w:val="000000"/>
          <w:lang w:val="es-CO"/>
        </w:rPr>
        <w:t xml:space="preserve">publicado en </w:t>
      </w:r>
      <w:r>
        <w:rPr>
          <w:rFonts w:ascii="Times New Roman" w:hAnsi="Times New Roman" w:cs="Times New Roman"/>
          <w:i/>
          <w:iCs/>
          <w:color w:val="000000"/>
          <w:lang w:val="es-CO"/>
        </w:rPr>
        <w:t xml:space="preserve">Elogio de la dificultad y otros ensayos, </w:t>
      </w:r>
      <w:r>
        <w:rPr>
          <w:rFonts w:ascii="Times New Roman" w:hAnsi="Times New Roman" w:cs="Times New Roman"/>
          <w:color w:val="000000"/>
          <w:lang w:val="es-CO"/>
        </w:rPr>
        <w:t>REZ, págs.17-43 (N. del E.)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 xml:space="preserve">(3) </w:t>
      </w:r>
      <w:proofErr w:type="spellStart"/>
      <w:r>
        <w:rPr>
          <w:rFonts w:ascii="Times New Roman" w:hAnsi="Times New Roman" w:cs="Times New Roman"/>
          <w:color w:val="000000"/>
          <w:lang w:val="es-CO"/>
        </w:rPr>
        <w:t>Aulagnaier</w:t>
      </w:r>
      <w:proofErr w:type="spellEnd"/>
      <w:r>
        <w:rPr>
          <w:rFonts w:ascii="Times New Roman" w:hAnsi="Times New Roman" w:cs="Times New Roman"/>
          <w:color w:val="000000"/>
          <w:lang w:val="es-CO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CO"/>
        </w:rPr>
        <w:t>Piera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s-CO"/>
        </w:rPr>
        <w:t xml:space="preserve">, Les destinas du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s-CO"/>
        </w:rPr>
        <w:t>plaisir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s-CO"/>
        </w:rPr>
        <w:t>Alienation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s-CO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s-CO"/>
        </w:rPr>
        <w:t>amour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s-CO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s-CO"/>
        </w:rPr>
        <w:t>pasion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s-CO"/>
        </w:rPr>
        <w:t xml:space="preserve">, </w:t>
      </w:r>
      <w:r>
        <w:rPr>
          <w:rFonts w:ascii="Times New Roman" w:hAnsi="Times New Roman" w:cs="Times New Roman"/>
          <w:color w:val="000000"/>
          <w:lang w:val="es-CO"/>
        </w:rPr>
        <w:t>PUF, París, 1979. (N. del E.)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 xml:space="preserve">(4) </w:t>
      </w:r>
      <w:proofErr w:type="spellStart"/>
      <w:r>
        <w:rPr>
          <w:rFonts w:ascii="Times New Roman" w:hAnsi="Times New Roman" w:cs="Times New Roman"/>
          <w:color w:val="000000"/>
          <w:lang w:val="es-CO"/>
        </w:rPr>
        <w:t>Dostoievsky</w:t>
      </w:r>
      <w:proofErr w:type="spellEnd"/>
      <w:r>
        <w:rPr>
          <w:rFonts w:ascii="Times New Roman" w:hAnsi="Times New Roman" w:cs="Times New Roman"/>
          <w:color w:val="000000"/>
          <w:lang w:val="es-CO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CO"/>
        </w:rPr>
        <w:t>Fedor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s-CO"/>
        </w:rPr>
        <w:t xml:space="preserve">, Los Hermanos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s-CO"/>
        </w:rPr>
        <w:t>Karamazov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s-CO"/>
        </w:rPr>
        <w:t xml:space="preserve">. </w:t>
      </w:r>
      <w:r>
        <w:rPr>
          <w:rFonts w:ascii="Times New Roman" w:hAnsi="Times New Roman" w:cs="Times New Roman"/>
          <w:color w:val="000000"/>
          <w:lang w:val="es-CO"/>
        </w:rPr>
        <w:t>Existen múltiples ediciones (N. del E.)</w:t>
      </w:r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 xml:space="preserve">(5) </w:t>
      </w:r>
      <w:proofErr w:type="spellStart"/>
      <w:r>
        <w:rPr>
          <w:rFonts w:ascii="Times New Roman" w:hAnsi="Times New Roman" w:cs="Times New Roman"/>
          <w:color w:val="000000"/>
          <w:lang w:val="es-CO"/>
        </w:rPr>
        <w:t>Heller</w:t>
      </w:r>
      <w:proofErr w:type="spellEnd"/>
      <w:r>
        <w:rPr>
          <w:rFonts w:ascii="Times New Roman" w:hAnsi="Times New Roman" w:cs="Times New Roman"/>
          <w:color w:val="000000"/>
          <w:lang w:val="es-CO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s-CO"/>
        </w:rPr>
        <w:t>Agnes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s-CO"/>
        </w:rPr>
        <w:t xml:space="preserve">, La Revolución de la Vida Cotidiana, </w:t>
      </w:r>
      <w:r>
        <w:rPr>
          <w:rFonts w:ascii="Times New Roman" w:hAnsi="Times New Roman" w:cs="Times New Roman"/>
          <w:color w:val="000000"/>
          <w:lang w:val="es-CO"/>
        </w:rPr>
        <w:t>Editorial Materiales, Barcelona</w:t>
      </w:r>
      <w:proofErr w:type="gramStart"/>
      <w:r>
        <w:rPr>
          <w:rFonts w:ascii="Times New Roman" w:hAnsi="Times New Roman" w:cs="Times New Roman"/>
          <w:color w:val="000000"/>
          <w:lang w:val="es-CO"/>
        </w:rPr>
        <w:t>,1979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lang w:val="es-CO"/>
        </w:rPr>
        <w:t>Habermas</w:t>
      </w:r>
      <w:proofErr w:type="spellEnd"/>
    </w:p>
    <w:p w:rsidR="00DC21E6" w:rsidRDefault="00DC21E6" w:rsidP="00DC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s-CO"/>
        </w:rPr>
      </w:pPr>
      <w:proofErr w:type="spellStart"/>
      <w:r>
        <w:rPr>
          <w:rFonts w:ascii="Times New Roman" w:hAnsi="Times New Roman" w:cs="Times New Roman"/>
          <w:color w:val="000000"/>
          <w:lang w:val="es-CO"/>
        </w:rPr>
        <w:t>Jurgen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es-CO"/>
        </w:rPr>
        <w:t xml:space="preserve">, Teoría de la Acción Comunicativa, </w:t>
      </w:r>
      <w:proofErr w:type="spellStart"/>
      <w:r>
        <w:rPr>
          <w:rFonts w:ascii="Times New Roman" w:hAnsi="Times New Roman" w:cs="Times New Roman"/>
          <w:color w:val="000000"/>
          <w:lang w:val="es-CO"/>
        </w:rPr>
        <w:t>Taurus</w:t>
      </w:r>
      <w:proofErr w:type="spellEnd"/>
      <w:r>
        <w:rPr>
          <w:rFonts w:ascii="Times New Roman" w:hAnsi="Times New Roman" w:cs="Times New Roman"/>
          <w:color w:val="000000"/>
          <w:lang w:val="es-CO"/>
        </w:rPr>
        <w:t xml:space="preserve"> Humanidades (N. del E.)</w:t>
      </w:r>
    </w:p>
    <w:p w:rsidR="00AD14C9" w:rsidRDefault="00DC21E6" w:rsidP="00DC21E6">
      <w:pPr>
        <w:rPr>
          <w:rFonts w:ascii="Times New Roman" w:hAnsi="Times New Roman" w:cs="Times New Roman"/>
          <w:color w:val="000000"/>
          <w:lang w:val="es-CO"/>
        </w:rPr>
      </w:pPr>
      <w:r>
        <w:rPr>
          <w:rFonts w:ascii="Times New Roman" w:hAnsi="Times New Roman" w:cs="Times New Roman"/>
          <w:color w:val="000000"/>
          <w:lang w:val="es-CO"/>
        </w:rPr>
        <w:t>(6) Platón</w:t>
      </w:r>
      <w:r>
        <w:rPr>
          <w:rFonts w:ascii="Times New Roman" w:hAnsi="Times New Roman" w:cs="Times New Roman"/>
          <w:i/>
          <w:iCs/>
          <w:color w:val="000000"/>
          <w:lang w:val="es-CO"/>
        </w:rPr>
        <w:t xml:space="preserve">, El Sofista, o del ser, en Obras completas, </w:t>
      </w:r>
      <w:r>
        <w:rPr>
          <w:rFonts w:ascii="Times New Roman" w:hAnsi="Times New Roman" w:cs="Times New Roman"/>
          <w:color w:val="000000"/>
          <w:lang w:val="es-CO"/>
        </w:rPr>
        <w:t>Madrid, Editorial Aguilar</w:t>
      </w:r>
      <w:proofErr w:type="gramStart"/>
      <w:r>
        <w:rPr>
          <w:rFonts w:ascii="Times New Roman" w:hAnsi="Times New Roman" w:cs="Times New Roman"/>
          <w:color w:val="000000"/>
          <w:lang w:val="es-CO"/>
        </w:rPr>
        <w:t>,1977</w:t>
      </w:r>
      <w:proofErr w:type="gramEnd"/>
      <w:r>
        <w:rPr>
          <w:rFonts w:ascii="Times New Roman" w:hAnsi="Times New Roman" w:cs="Times New Roman"/>
          <w:color w:val="000000"/>
          <w:lang w:val="es-CO"/>
        </w:rPr>
        <w:t>, pág.1011 (N. del E.)</w:t>
      </w:r>
    </w:p>
    <w:p w:rsidR="004F34FF" w:rsidRDefault="004F34FF" w:rsidP="00DC21E6">
      <w:pPr>
        <w:rPr>
          <w:rFonts w:ascii="Times New Roman" w:hAnsi="Times New Roman" w:cs="Times New Roman"/>
          <w:color w:val="000000"/>
          <w:lang w:val="es-CO"/>
        </w:rPr>
      </w:pPr>
    </w:p>
    <w:p w:rsidR="004F34FF" w:rsidRDefault="004F34FF" w:rsidP="00DC21E6"/>
    <w:sectPr w:rsidR="004F34FF" w:rsidSect="00AD14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1E6"/>
    <w:rsid w:val="004B570D"/>
    <w:rsid w:val="004F34FF"/>
    <w:rsid w:val="005515AA"/>
    <w:rsid w:val="006600E7"/>
    <w:rsid w:val="008C0396"/>
    <w:rsid w:val="008F6AEB"/>
    <w:rsid w:val="009949E4"/>
    <w:rsid w:val="00AD14C9"/>
    <w:rsid w:val="00DC21E6"/>
    <w:rsid w:val="00EE7A34"/>
    <w:rsid w:val="00F44FB4"/>
    <w:rsid w:val="00F5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C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3632</Words>
  <Characters>19976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Unlocked</dc:creator>
  <cp:keywords/>
  <dc:description/>
  <cp:lastModifiedBy>Unlocked</cp:lastModifiedBy>
  <cp:revision>4</cp:revision>
  <dcterms:created xsi:type="dcterms:W3CDTF">2009-01-26T02:45:00Z</dcterms:created>
  <dcterms:modified xsi:type="dcterms:W3CDTF">2009-03-03T01:40:00Z</dcterms:modified>
</cp:coreProperties>
</file>