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488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A91C4D" w:rsidTr="00A91C4D">
        <w:tc>
          <w:tcPr>
            <w:tcW w:w="2244" w:type="dxa"/>
          </w:tcPr>
          <w:p w:rsidR="00A91C4D" w:rsidRDefault="00A91C4D" w:rsidP="00A91C4D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Área:    Matemáticas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          </w:t>
            </w:r>
          </w:p>
        </w:tc>
        <w:tc>
          <w:tcPr>
            <w:tcW w:w="2244" w:type="dxa"/>
          </w:tcPr>
          <w:p w:rsidR="00A91C4D" w:rsidRDefault="00A91C4D" w:rsidP="00A91C4D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Asignatura:   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>trigonometría</w:t>
            </w: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                                              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           </w:t>
            </w:r>
          </w:p>
        </w:tc>
        <w:tc>
          <w:tcPr>
            <w:tcW w:w="2245" w:type="dxa"/>
          </w:tcPr>
          <w:p w:rsidR="00A91C4D" w:rsidRPr="00CE0833" w:rsidRDefault="00A91C4D" w:rsidP="00A91C4D">
            <w:pPr>
              <w:rPr>
                <w:rFonts w:ascii="Tahoma" w:hAnsi="Tahoma" w:cs="Tahoma"/>
                <w:sz w:val="20"/>
                <w:szCs w:val="20"/>
              </w:rPr>
            </w:pP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Docente: 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>Leonardo Prada</w:t>
            </w:r>
          </w:p>
          <w:p w:rsidR="00A91C4D" w:rsidRDefault="00A91C4D" w:rsidP="00A91C4D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2245" w:type="dxa"/>
          </w:tcPr>
          <w:p w:rsidR="00A91C4D" w:rsidRPr="00CE0833" w:rsidRDefault="009839F5" w:rsidP="00A91C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Guía: 02</w:t>
            </w:r>
          </w:p>
          <w:p w:rsidR="00A91C4D" w:rsidRDefault="00A91C4D" w:rsidP="00A91C4D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A91C4D" w:rsidTr="00A91C4D">
        <w:tc>
          <w:tcPr>
            <w:tcW w:w="2244" w:type="dxa"/>
          </w:tcPr>
          <w:p w:rsidR="00A91C4D" w:rsidRDefault="00E97629" w:rsidP="00A91C4D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Grado:   D</w:t>
            </w:r>
            <w:r w:rsidR="00A91C4D"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écimo                                                       </w:t>
            </w:r>
            <w:r w:rsidR="00A91C4D">
              <w:rPr>
                <w:rFonts w:ascii="Tahoma" w:hAnsi="Tahoma" w:cs="Tahoma"/>
                <w:sz w:val="20"/>
                <w:szCs w:val="20"/>
                <w:lang w:val="es-CO"/>
              </w:rPr>
              <w:t xml:space="preserve">               </w:t>
            </w:r>
          </w:p>
        </w:tc>
        <w:tc>
          <w:tcPr>
            <w:tcW w:w="2244" w:type="dxa"/>
          </w:tcPr>
          <w:p w:rsidR="00A91C4D" w:rsidRPr="00CE0833" w:rsidRDefault="007D3481" w:rsidP="00A91C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Tema: Números Reales</w:t>
            </w:r>
          </w:p>
          <w:p w:rsidR="00A91C4D" w:rsidRDefault="00A91C4D" w:rsidP="00A91C4D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2245" w:type="dxa"/>
          </w:tcPr>
          <w:p w:rsidR="00A91C4D" w:rsidRPr="00A91C4D" w:rsidRDefault="00DE0870" w:rsidP="00A91C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Fecha: 20</w:t>
            </w:r>
            <w:r w:rsidR="009839F5">
              <w:rPr>
                <w:rFonts w:ascii="Tahoma" w:hAnsi="Tahoma" w:cs="Tahoma"/>
                <w:sz w:val="20"/>
                <w:szCs w:val="20"/>
                <w:lang w:val="es-CO"/>
              </w:rPr>
              <w:t xml:space="preserve"> de febrero</w:t>
            </w:r>
            <w:r w:rsidR="00A91C4D"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 de 2012</w:t>
            </w:r>
          </w:p>
        </w:tc>
        <w:tc>
          <w:tcPr>
            <w:tcW w:w="2245" w:type="dxa"/>
          </w:tcPr>
          <w:p w:rsidR="00A91C4D" w:rsidRPr="00A91C4D" w:rsidRDefault="00A91C4D" w:rsidP="00A91C4D">
            <w:pPr>
              <w:rPr>
                <w:rFonts w:ascii="Tahoma" w:hAnsi="Tahoma" w:cs="Tahoma"/>
                <w:sz w:val="20"/>
                <w:szCs w:val="20"/>
              </w:rPr>
            </w:pP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>Tiempo posible:</w:t>
            </w:r>
            <w:r w:rsidR="009839F5">
              <w:rPr>
                <w:rFonts w:ascii="Tahoma" w:hAnsi="Tahoma" w:cs="Tahoma"/>
                <w:sz w:val="20"/>
                <w:szCs w:val="20"/>
                <w:lang w:val="es-CO"/>
              </w:rPr>
              <w:t xml:space="preserve"> 3 </w:t>
            </w: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>semana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>s</w:t>
            </w:r>
          </w:p>
        </w:tc>
      </w:tr>
      <w:tr w:rsidR="00A91C4D" w:rsidTr="00881561">
        <w:tc>
          <w:tcPr>
            <w:tcW w:w="8978" w:type="dxa"/>
            <w:gridSpan w:val="4"/>
          </w:tcPr>
          <w:p w:rsidR="008D22AE" w:rsidRPr="001B3E38" w:rsidRDefault="007D3481" w:rsidP="008D22AE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Indicador</w:t>
            </w: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 de desempeño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>:</w:t>
            </w:r>
            <w:r w:rsidR="008D22AE" w:rsidRPr="001B3E38">
              <w:rPr>
                <w:rFonts w:ascii="Tahoma" w:hAnsi="Tahoma" w:cs="Tahoma"/>
                <w:sz w:val="20"/>
                <w:szCs w:val="20"/>
              </w:rPr>
              <w:t xml:space="preserve"> Establece nexos entre situaciones de la vida diaria y representaciones de los números reales y sus operaciones.</w:t>
            </w:r>
          </w:p>
          <w:p w:rsidR="00A91C4D" w:rsidRPr="008D22AE" w:rsidRDefault="008D22AE" w:rsidP="008D22AE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E38">
              <w:rPr>
                <w:rFonts w:ascii="Tahoma" w:hAnsi="Tahoma" w:cs="Tahoma"/>
                <w:sz w:val="20"/>
                <w:szCs w:val="20"/>
              </w:rPr>
              <w:t>Comunica a otros sus ideas sobre las operaciones con números reales.</w:t>
            </w:r>
          </w:p>
        </w:tc>
      </w:tr>
    </w:tbl>
    <w:p w:rsidR="009258D1" w:rsidRDefault="00532E48" w:rsidP="00B51572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 w:rsidRPr="00CE0833">
        <w:rPr>
          <w:rFonts w:ascii="Tahoma" w:hAnsi="Tahoma" w:cs="Tahoma"/>
          <w:sz w:val="20"/>
          <w:szCs w:val="20"/>
          <w:lang w:val="es-CO"/>
        </w:rPr>
        <w:t>Estudiante: _______________________</w:t>
      </w:r>
      <w:r w:rsidR="00E244E7" w:rsidRPr="00CE0833">
        <w:rPr>
          <w:rFonts w:ascii="Tahoma" w:hAnsi="Tahoma" w:cs="Tahoma"/>
          <w:sz w:val="20"/>
          <w:szCs w:val="20"/>
          <w:lang w:val="es-CO"/>
        </w:rPr>
        <w:t>____________________________________________</w:t>
      </w:r>
    </w:p>
    <w:p w:rsidR="009258D1" w:rsidRDefault="009258D1" w:rsidP="00B51572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</w:p>
    <w:p w:rsidR="009258D1" w:rsidRDefault="009258D1" w:rsidP="00B51572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</w:p>
    <w:p w:rsidR="009258D1" w:rsidRPr="00EF0BBE" w:rsidRDefault="009258D1" w:rsidP="00B51572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 w:rsidRPr="00B970C3">
        <w:rPr>
          <w:rFonts w:ascii="Tahoma" w:hAnsi="Tahoma" w:cs="Tahoma"/>
          <w:b/>
          <w:sz w:val="20"/>
          <w:szCs w:val="20"/>
          <w:lang w:val="es-CO"/>
        </w:rPr>
        <w:t>INTRODUCCIÓN</w:t>
      </w:r>
      <w:r w:rsidR="00EF0BBE">
        <w:rPr>
          <w:rFonts w:ascii="Tahoma" w:hAnsi="Tahoma" w:cs="Tahoma"/>
          <w:b/>
          <w:sz w:val="20"/>
          <w:szCs w:val="20"/>
          <w:lang w:val="es-CO"/>
        </w:rPr>
        <w:tab/>
      </w:r>
      <w:r w:rsidR="00EF0BBE">
        <w:rPr>
          <w:rFonts w:ascii="Tahoma" w:hAnsi="Tahoma" w:cs="Tahoma"/>
          <w:b/>
          <w:sz w:val="20"/>
          <w:szCs w:val="20"/>
          <w:lang w:val="es-CO"/>
        </w:rPr>
        <w:tab/>
      </w:r>
      <w:r w:rsidR="00EF0BBE">
        <w:rPr>
          <w:rFonts w:ascii="Tahoma" w:hAnsi="Tahoma" w:cs="Tahoma"/>
          <w:b/>
          <w:sz w:val="20"/>
          <w:szCs w:val="20"/>
          <w:lang w:val="es-CO"/>
        </w:rPr>
        <w:tab/>
        <w:t>NUMEROS REALES</w:t>
      </w:r>
    </w:p>
    <w:p w:rsidR="00894CB6" w:rsidRPr="009258D1" w:rsidRDefault="009258D1" w:rsidP="00EF0BB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2857500" cy="4230874"/>
            <wp:effectExtent l="19050" t="0" r="0" b="0"/>
            <wp:docPr id="41" name="il_fi" descr="http://4.bp.blogspot.com/-IGKvaSn98RE/TYDOuEUVn3I/AAAAAAAACr8/Ct5cXBLLsYM/s1600/INT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IGKvaSn98RE/TYDOuEUVn3I/AAAAAAAACr8/Ct5cXBLLsYM/s1600/INTRO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65" cy="424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A" w:rsidRPr="007D3481" w:rsidRDefault="002F7FEA" w:rsidP="00EF0BBE">
      <w:pPr>
        <w:pStyle w:val="actividadesr"/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pacing w:val="24"/>
          <w:sz w:val="20"/>
          <w:szCs w:val="20"/>
        </w:rPr>
      </w:pPr>
      <w:r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t xml:space="preserve">El </w:t>
      </w:r>
      <w:r w:rsidRPr="007D3481">
        <w:rPr>
          <w:rStyle w:val="Textoennegrita"/>
          <w:rFonts w:asciiTheme="minorHAnsi" w:hAnsiTheme="minorHAnsi" w:cstheme="minorHAnsi"/>
          <w:b w:val="0"/>
          <w:color w:val="auto"/>
          <w:spacing w:val="24"/>
          <w:sz w:val="20"/>
          <w:szCs w:val="20"/>
        </w:rPr>
        <w:t>conjunto formado</w:t>
      </w:r>
      <w:r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t xml:space="preserve"> por los números </w:t>
      </w:r>
      <w:r w:rsidRPr="007D3481">
        <w:rPr>
          <w:rStyle w:val="Textoennegrita"/>
          <w:rFonts w:asciiTheme="minorHAnsi" w:hAnsiTheme="minorHAnsi" w:cstheme="minorHAnsi"/>
          <w:b w:val="0"/>
          <w:color w:val="auto"/>
          <w:spacing w:val="24"/>
          <w:sz w:val="20"/>
          <w:szCs w:val="20"/>
        </w:rPr>
        <w:t>racionales</w:t>
      </w:r>
      <w:r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t xml:space="preserve"> e </w:t>
      </w:r>
      <w:r w:rsidRPr="007D3481">
        <w:rPr>
          <w:rStyle w:val="Textoennegrita"/>
          <w:rFonts w:asciiTheme="minorHAnsi" w:hAnsiTheme="minorHAnsi" w:cstheme="minorHAnsi"/>
          <w:b w:val="0"/>
          <w:color w:val="auto"/>
          <w:spacing w:val="24"/>
          <w:sz w:val="20"/>
          <w:szCs w:val="20"/>
        </w:rPr>
        <w:t>irracionales</w:t>
      </w:r>
      <w:r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t xml:space="preserve"> es el conjunto de los </w:t>
      </w:r>
      <w:r w:rsidRPr="007D3481">
        <w:rPr>
          <w:rStyle w:val="Textoennegrita"/>
          <w:rFonts w:asciiTheme="minorHAnsi" w:hAnsiTheme="minorHAnsi" w:cstheme="minorHAnsi"/>
          <w:b w:val="0"/>
          <w:iCs/>
          <w:color w:val="auto"/>
          <w:spacing w:val="24"/>
          <w:sz w:val="20"/>
          <w:szCs w:val="20"/>
        </w:rPr>
        <w:t>números reales</w:t>
      </w:r>
      <w:r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t xml:space="preserve">, se designa </w:t>
      </w:r>
      <w:r w:rsidR="007D3481"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t>por</w:t>
      </w:r>
      <w:r w:rsidRPr="007D3481">
        <w:rPr>
          <w:rFonts w:asciiTheme="minorHAnsi" w:hAnsiTheme="minorHAnsi" w:cstheme="minorHAnsi"/>
          <w:noProof/>
          <w:color w:val="auto"/>
          <w:spacing w:val="24"/>
          <w:sz w:val="20"/>
          <w:szCs w:val="20"/>
        </w:rPr>
        <w:drawing>
          <wp:inline distT="0" distB="0" distL="0" distR="0">
            <wp:extent cx="190500" cy="190500"/>
            <wp:effectExtent l="19050" t="0" r="0" b="0"/>
            <wp:docPr id="33" name="Imagen 33" descr="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r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t>.</w:t>
      </w:r>
    </w:p>
    <w:p w:rsidR="002F7FEA" w:rsidRPr="007D3481" w:rsidRDefault="002F7FEA" w:rsidP="00EF0BBE">
      <w:pPr>
        <w:pStyle w:val="actividades"/>
        <w:spacing w:before="0" w:after="0" w:line="240" w:lineRule="auto"/>
        <w:jc w:val="center"/>
        <w:rPr>
          <w:rFonts w:asciiTheme="minorHAnsi" w:hAnsiTheme="minorHAnsi" w:cstheme="minorHAnsi"/>
          <w:spacing w:val="24"/>
          <w:sz w:val="20"/>
          <w:szCs w:val="20"/>
        </w:rPr>
      </w:pPr>
      <w:r w:rsidRPr="007D3481">
        <w:rPr>
          <w:rFonts w:asciiTheme="minorHAnsi" w:hAnsiTheme="minorHAnsi" w:cstheme="minorHAnsi"/>
          <w:noProof/>
          <w:spacing w:val="24"/>
          <w:sz w:val="20"/>
          <w:szCs w:val="20"/>
        </w:rPr>
        <w:drawing>
          <wp:inline distT="0" distB="0" distL="0" distR="0">
            <wp:extent cx="3171825" cy="2727769"/>
            <wp:effectExtent l="19050" t="0" r="9525" b="0"/>
            <wp:docPr id="34" name="Imagen 34" descr="Re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al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2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A" w:rsidRPr="007D3481" w:rsidRDefault="002F7FEA" w:rsidP="002F7FEA">
      <w:pPr>
        <w:pStyle w:val="actividadesg"/>
        <w:spacing w:before="0" w:after="0" w:line="240" w:lineRule="auto"/>
        <w:jc w:val="both"/>
        <w:rPr>
          <w:rFonts w:asciiTheme="minorHAnsi" w:hAnsiTheme="minorHAnsi" w:cstheme="minorHAnsi"/>
          <w:color w:val="auto"/>
          <w:spacing w:val="24"/>
          <w:sz w:val="20"/>
          <w:szCs w:val="20"/>
        </w:rPr>
      </w:pPr>
      <w:r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lastRenderedPageBreak/>
        <w:t xml:space="preserve">Con los </w:t>
      </w:r>
      <w:r w:rsidRPr="007D3481">
        <w:rPr>
          <w:rStyle w:val="Textoennegrita"/>
          <w:rFonts w:asciiTheme="minorHAnsi" w:hAnsiTheme="minorHAnsi" w:cstheme="minorHAnsi"/>
          <w:b w:val="0"/>
          <w:color w:val="auto"/>
          <w:spacing w:val="24"/>
          <w:sz w:val="20"/>
          <w:szCs w:val="20"/>
        </w:rPr>
        <w:t>números reales</w:t>
      </w:r>
      <w:r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t xml:space="preserve"> podemos realizar </w:t>
      </w:r>
      <w:r w:rsidRPr="007D3481">
        <w:rPr>
          <w:rStyle w:val="Textoennegrita"/>
          <w:rFonts w:asciiTheme="minorHAnsi" w:hAnsiTheme="minorHAnsi" w:cstheme="minorHAnsi"/>
          <w:b w:val="0"/>
          <w:color w:val="auto"/>
          <w:spacing w:val="24"/>
          <w:sz w:val="20"/>
          <w:szCs w:val="20"/>
        </w:rPr>
        <w:t>todas las operaciones, excepto la radicación de índice par y radicando negativo, y la división por cero.</w:t>
      </w:r>
    </w:p>
    <w:p w:rsidR="002F7FEA" w:rsidRPr="007D3481" w:rsidRDefault="002F7FEA" w:rsidP="002F7FEA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pacing w:val="24"/>
          <w:sz w:val="20"/>
          <w:szCs w:val="20"/>
        </w:rPr>
      </w:pPr>
      <w:r w:rsidRPr="007D3481">
        <w:rPr>
          <w:rFonts w:asciiTheme="minorHAnsi" w:hAnsiTheme="minorHAnsi" w:cstheme="minorHAnsi"/>
          <w:spacing w:val="24"/>
          <w:sz w:val="20"/>
          <w:szCs w:val="20"/>
        </w:rPr>
        <w:t xml:space="preserve">La recta real </w:t>
      </w:r>
    </w:p>
    <w:p w:rsidR="002F7FEA" w:rsidRPr="007D3481" w:rsidRDefault="002F7FEA" w:rsidP="002F7FEA">
      <w:pPr>
        <w:pStyle w:val="actividadesr"/>
        <w:spacing w:before="0" w:after="0" w:line="240" w:lineRule="auto"/>
        <w:jc w:val="both"/>
        <w:rPr>
          <w:rFonts w:asciiTheme="minorHAnsi" w:hAnsiTheme="minorHAnsi" w:cstheme="minorHAnsi"/>
          <w:color w:val="auto"/>
          <w:spacing w:val="24"/>
          <w:sz w:val="20"/>
          <w:szCs w:val="20"/>
        </w:rPr>
      </w:pPr>
      <w:r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t xml:space="preserve">A todo </w:t>
      </w:r>
      <w:r w:rsidRPr="007D3481">
        <w:rPr>
          <w:rStyle w:val="Textoennegrita"/>
          <w:rFonts w:asciiTheme="minorHAnsi" w:hAnsiTheme="minorHAnsi" w:cstheme="minorHAnsi"/>
          <w:b w:val="0"/>
          <w:color w:val="auto"/>
          <w:spacing w:val="24"/>
          <w:sz w:val="20"/>
          <w:szCs w:val="20"/>
        </w:rPr>
        <w:t>número real</w:t>
      </w:r>
      <w:r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t xml:space="preserve"> le corresponde un punto de la recta y a </w:t>
      </w:r>
      <w:r w:rsidRPr="007D3481">
        <w:rPr>
          <w:rStyle w:val="Textoennegrita"/>
          <w:rFonts w:asciiTheme="minorHAnsi" w:hAnsiTheme="minorHAnsi" w:cstheme="minorHAnsi"/>
          <w:b w:val="0"/>
          <w:color w:val="auto"/>
          <w:spacing w:val="24"/>
          <w:sz w:val="20"/>
          <w:szCs w:val="20"/>
        </w:rPr>
        <w:t>todo punto de la recta un número real</w:t>
      </w:r>
      <w:r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t>.</w:t>
      </w:r>
    </w:p>
    <w:p w:rsidR="002F7FEA" w:rsidRPr="007D3481" w:rsidRDefault="002F7FEA" w:rsidP="007D3481">
      <w:pPr>
        <w:pStyle w:val="actividades2"/>
        <w:spacing w:before="0" w:after="0" w:line="240" w:lineRule="auto"/>
        <w:jc w:val="center"/>
        <w:rPr>
          <w:rFonts w:asciiTheme="minorHAnsi" w:hAnsiTheme="minorHAnsi" w:cstheme="minorHAnsi"/>
          <w:spacing w:val="24"/>
          <w:sz w:val="20"/>
          <w:szCs w:val="20"/>
        </w:rPr>
      </w:pPr>
      <w:r w:rsidRPr="007D3481">
        <w:rPr>
          <w:rFonts w:asciiTheme="minorHAnsi" w:hAnsiTheme="minorHAnsi" w:cstheme="minorHAnsi"/>
          <w:noProof/>
          <w:spacing w:val="24"/>
          <w:sz w:val="20"/>
          <w:szCs w:val="20"/>
        </w:rPr>
        <w:drawing>
          <wp:inline distT="0" distB="0" distL="0" distR="0">
            <wp:extent cx="2533650" cy="933092"/>
            <wp:effectExtent l="19050" t="0" r="0" b="0"/>
            <wp:docPr id="35" name="Imagen 35" descr="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C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83" cy="93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A" w:rsidRPr="007D3481" w:rsidRDefault="002F7FEA" w:rsidP="002F7FEA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pacing w:val="24"/>
          <w:sz w:val="20"/>
          <w:szCs w:val="20"/>
        </w:rPr>
      </w:pPr>
      <w:r w:rsidRPr="007D3481">
        <w:rPr>
          <w:rFonts w:asciiTheme="minorHAnsi" w:hAnsiTheme="minorHAnsi" w:cstheme="minorHAnsi"/>
          <w:b w:val="0"/>
          <w:spacing w:val="24"/>
          <w:sz w:val="20"/>
          <w:szCs w:val="20"/>
        </w:rPr>
        <w:t>Representación de los números reales</w:t>
      </w:r>
    </w:p>
    <w:p w:rsidR="002F7FEA" w:rsidRPr="007D3481" w:rsidRDefault="00EF0BBE" w:rsidP="002F7FEA">
      <w:pPr>
        <w:pStyle w:val="actividadesg"/>
        <w:spacing w:before="0" w:after="0" w:line="240" w:lineRule="auto"/>
        <w:jc w:val="both"/>
        <w:rPr>
          <w:rFonts w:asciiTheme="minorHAnsi" w:hAnsiTheme="minorHAnsi" w:cstheme="minorHAnsi"/>
          <w:color w:val="auto"/>
          <w:spacing w:val="24"/>
          <w:sz w:val="20"/>
          <w:szCs w:val="20"/>
        </w:rPr>
      </w:pPr>
      <w:r w:rsidRPr="00D20402">
        <w:rPr>
          <w:rFonts w:ascii="Tahoma" w:hAnsi="Tahoma" w:cs="Tahoma"/>
          <w:noProof/>
          <w:sz w:val="20"/>
          <w:szCs w:val="20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6.25pt;margin-top:30pt;width:170.15pt;height:111.65pt;z-index:251668480;mso-width-relative:margin;mso-height-relative:margin">
            <v:textbox>
              <w:txbxContent>
                <w:p w:rsidR="00D20402" w:rsidRDefault="00D20402">
                  <w:pPr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s-CO" w:eastAsia="es-CO"/>
                    </w:rPr>
                    <w:drawing>
                      <wp:inline distT="0" distB="0" distL="0" distR="0">
                        <wp:extent cx="1800225" cy="1377172"/>
                        <wp:effectExtent l="19050" t="0" r="9525" b="0"/>
                        <wp:docPr id="1" name="il_fi" descr="http://www.elperroflaco.com/photos/1000/1053/001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elperroflaco.com/photos/1000/1053/001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4151" cy="138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7FEA"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t xml:space="preserve">Los </w:t>
      </w:r>
      <w:r w:rsidR="002F7FEA" w:rsidRPr="007D3481">
        <w:rPr>
          <w:rStyle w:val="Textoennegrita"/>
          <w:rFonts w:asciiTheme="minorHAnsi" w:hAnsiTheme="minorHAnsi" w:cstheme="minorHAnsi"/>
          <w:b w:val="0"/>
          <w:color w:val="auto"/>
          <w:spacing w:val="24"/>
          <w:sz w:val="20"/>
          <w:szCs w:val="20"/>
        </w:rPr>
        <w:t>números reales</w:t>
      </w:r>
      <w:r w:rsidR="002F7FEA" w:rsidRPr="007D3481">
        <w:rPr>
          <w:rFonts w:asciiTheme="minorHAnsi" w:hAnsiTheme="minorHAnsi" w:cstheme="minorHAnsi"/>
          <w:color w:val="auto"/>
          <w:spacing w:val="24"/>
          <w:sz w:val="20"/>
          <w:szCs w:val="20"/>
        </w:rPr>
        <w:t xml:space="preserve"> pueden ser representados en la recta con tanta aproximación como queramos, pero hay casos en los que podemos representarlos de forma exacta. </w:t>
      </w:r>
    </w:p>
    <w:p w:rsidR="002F7FEA" w:rsidRPr="007D3481" w:rsidRDefault="002F7FEA" w:rsidP="002F7FEA">
      <w:pPr>
        <w:pStyle w:val="actividades2vir"/>
        <w:spacing w:before="0" w:after="0" w:line="240" w:lineRule="auto"/>
        <w:jc w:val="both"/>
        <w:rPr>
          <w:rFonts w:asciiTheme="minorHAnsi" w:hAnsiTheme="minorHAnsi" w:cstheme="minorHAnsi"/>
          <w:color w:val="auto"/>
          <w:spacing w:val="24"/>
          <w:sz w:val="20"/>
          <w:szCs w:val="20"/>
        </w:rPr>
      </w:pPr>
      <w:r w:rsidRPr="007D3481">
        <w:rPr>
          <w:rFonts w:asciiTheme="minorHAnsi" w:hAnsiTheme="minorHAnsi" w:cstheme="minorHAnsi"/>
          <w:noProof/>
          <w:color w:val="auto"/>
          <w:spacing w:val="24"/>
          <w:sz w:val="20"/>
          <w:szCs w:val="20"/>
        </w:rPr>
        <w:drawing>
          <wp:inline distT="0" distB="0" distL="0" distR="0">
            <wp:extent cx="876300" cy="238125"/>
            <wp:effectExtent l="0" t="0" r="0" b="0"/>
            <wp:docPr id="36" name="Imagen 36" descr="rel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lació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A" w:rsidRPr="007D3481" w:rsidRDefault="002F7FEA" w:rsidP="002F7FEA">
      <w:pPr>
        <w:pStyle w:val="actividades2"/>
        <w:spacing w:before="0" w:after="0" w:line="240" w:lineRule="auto"/>
        <w:jc w:val="both"/>
        <w:rPr>
          <w:rFonts w:asciiTheme="minorHAnsi" w:hAnsiTheme="minorHAnsi" w:cstheme="minorHAnsi"/>
          <w:spacing w:val="24"/>
          <w:sz w:val="20"/>
          <w:szCs w:val="20"/>
        </w:rPr>
      </w:pPr>
      <w:r w:rsidRPr="007D3481">
        <w:rPr>
          <w:rFonts w:asciiTheme="minorHAnsi" w:hAnsiTheme="minorHAnsi" w:cstheme="minorHAnsi"/>
          <w:noProof/>
          <w:spacing w:val="24"/>
          <w:sz w:val="20"/>
          <w:szCs w:val="20"/>
        </w:rPr>
        <w:drawing>
          <wp:inline distT="0" distB="0" distL="0" distR="0">
            <wp:extent cx="2571750" cy="881743"/>
            <wp:effectExtent l="19050" t="0" r="0" b="0"/>
            <wp:docPr id="37" name="Imagen 37" descr="Raíz 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aíz d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A1" w:rsidRPr="00B347A1" w:rsidRDefault="00B347A1" w:rsidP="00B347A1">
      <w:pPr>
        <w:shd w:val="clear" w:color="auto" w:fill="F2F2F2"/>
        <w:spacing w:after="15" w:line="360" w:lineRule="auto"/>
        <w:jc w:val="both"/>
        <w:rPr>
          <w:rFonts w:eastAsia="Times New Roman" w:cstheme="minorHAnsi"/>
          <w:color w:val="333333"/>
          <w:sz w:val="20"/>
          <w:szCs w:val="20"/>
          <w:lang w:val="es-ES" w:eastAsia="es-CO"/>
        </w:rPr>
      </w:pPr>
      <w:r w:rsidRPr="00B347A1">
        <w:rPr>
          <w:rFonts w:eastAsia="Times New Roman" w:cstheme="minorHAnsi"/>
          <w:color w:val="333333"/>
          <w:sz w:val="20"/>
          <w:szCs w:val="20"/>
          <w:lang w:val="es-ES" w:eastAsia="es-CO"/>
        </w:rPr>
        <w:t xml:space="preserve">El listado de las propiedades de los números reales </w:t>
      </w:r>
      <w:r w:rsidRPr="00B347A1">
        <w:rPr>
          <w:rFonts w:eastAsia="Times New Roman" w:cstheme="minorHAnsi"/>
          <w:b/>
          <w:bCs/>
          <w:color w:val="333333"/>
          <w:sz w:val="20"/>
          <w:szCs w:val="20"/>
          <w:lang w:val="es-ES" w:eastAsia="es-CO"/>
        </w:rPr>
        <w:t xml:space="preserve">R </w:t>
      </w:r>
      <w:r w:rsidRPr="00B347A1">
        <w:rPr>
          <w:rFonts w:eastAsia="Times New Roman" w:cstheme="minorHAnsi"/>
          <w:color w:val="333333"/>
          <w:sz w:val="20"/>
          <w:szCs w:val="20"/>
          <w:lang w:val="es-ES" w:eastAsia="es-CO"/>
        </w:rPr>
        <w:t>son las siguientes:</w:t>
      </w:r>
    </w:p>
    <w:p w:rsidR="00B347A1" w:rsidRPr="00B347A1" w:rsidRDefault="00B347A1" w:rsidP="00B347A1">
      <w:pPr>
        <w:shd w:val="clear" w:color="auto" w:fill="F2F2F2"/>
        <w:spacing w:after="15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s-ES" w:eastAsia="es-CO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val="es-CO" w:eastAsia="es-CO"/>
        </w:rPr>
        <w:drawing>
          <wp:inline distT="0" distB="0" distL="0" distR="0">
            <wp:extent cx="5981700" cy="4486275"/>
            <wp:effectExtent l="19050" t="0" r="0" b="0"/>
            <wp:docPr id="23" name="Imagen 12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piedade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B6" w:rsidRPr="007D3481" w:rsidRDefault="00894CB6" w:rsidP="00B51572">
      <w:pPr>
        <w:spacing w:after="0" w:line="240" w:lineRule="auto"/>
        <w:rPr>
          <w:rFonts w:cstheme="minorHAnsi"/>
          <w:sz w:val="20"/>
          <w:szCs w:val="20"/>
          <w:lang w:val="es-CO"/>
        </w:rPr>
      </w:pPr>
    </w:p>
    <w:p w:rsidR="009839F5" w:rsidRPr="007D3481" w:rsidRDefault="00560F7A" w:rsidP="00B51572">
      <w:pPr>
        <w:spacing w:line="240" w:lineRule="auto"/>
        <w:rPr>
          <w:rFonts w:cstheme="minorHAnsi"/>
          <w:sz w:val="20"/>
          <w:szCs w:val="20"/>
          <w:lang w:val="es-CO"/>
        </w:rPr>
      </w:pPr>
      <w:r w:rsidRPr="007D3481">
        <w:rPr>
          <w:rFonts w:cstheme="minorHAnsi"/>
          <w:sz w:val="20"/>
          <w:szCs w:val="20"/>
          <w:lang w:val="es-CO"/>
        </w:rPr>
        <w:t xml:space="preserve">… </w:t>
      </w:r>
      <w:r w:rsidR="00894CB6" w:rsidRPr="007D3481">
        <w:rPr>
          <w:rFonts w:cstheme="minorHAnsi"/>
          <w:sz w:val="20"/>
          <w:szCs w:val="20"/>
          <w:lang w:val="es-CO"/>
        </w:rPr>
        <w:t xml:space="preserve">En la </w:t>
      </w:r>
      <w:r w:rsidR="00DE0870" w:rsidRPr="007D3481">
        <w:rPr>
          <w:rFonts w:cstheme="minorHAnsi"/>
          <w:sz w:val="20"/>
          <w:szCs w:val="20"/>
          <w:lang w:val="es-CO"/>
        </w:rPr>
        <w:t>página</w:t>
      </w:r>
      <w:r w:rsidR="00894CB6" w:rsidRPr="007D3481">
        <w:rPr>
          <w:rFonts w:cstheme="minorHAnsi"/>
          <w:sz w:val="20"/>
          <w:szCs w:val="20"/>
          <w:lang w:val="es-CO"/>
        </w:rPr>
        <w:t xml:space="preserve"> web del profesor </w:t>
      </w:r>
      <w:r w:rsidR="00DE0870" w:rsidRPr="007D3481">
        <w:rPr>
          <w:rFonts w:cstheme="minorHAnsi"/>
          <w:sz w:val="20"/>
          <w:szCs w:val="20"/>
          <w:lang w:val="es-CO"/>
        </w:rPr>
        <w:t xml:space="preserve">Leonardo y en la del área de matemáticas  encontrarás toda la información referente a los </w:t>
      </w:r>
      <w:r w:rsidR="003F1453" w:rsidRPr="007D3481">
        <w:rPr>
          <w:rFonts w:cstheme="minorHAnsi"/>
          <w:sz w:val="20"/>
          <w:szCs w:val="20"/>
          <w:lang w:val="es-CO"/>
        </w:rPr>
        <w:t xml:space="preserve">números reales, </w:t>
      </w:r>
      <w:r w:rsidR="00B51572" w:rsidRPr="007D3481">
        <w:rPr>
          <w:rFonts w:cstheme="minorHAnsi"/>
          <w:sz w:val="20"/>
          <w:szCs w:val="20"/>
          <w:lang w:val="es-CO"/>
        </w:rPr>
        <w:t>para que</w:t>
      </w:r>
      <w:r w:rsidR="005B01AF" w:rsidRPr="007D3481">
        <w:rPr>
          <w:rFonts w:cstheme="minorHAnsi"/>
          <w:sz w:val="20"/>
          <w:szCs w:val="20"/>
          <w:lang w:val="es-CO"/>
        </w:rPr>
        <w:t xml:space="preserve"> continúes ubicándote </w:t>
      </w:r>
      <w:r w:rsidR="00394A3E" w:rsidRPr="007D3481">
        <w:rPr>
          <w:rFonts w:cstheme="minorHAnsi"/>
          <w:sz w:val="20"/>
          <w:szCs w:val="20"/>
          <w:lang w:val="es-CO"/>
        </w:rPr>
        <w:t>mentalmente</w:t>
      </w:r>
      <w:r w:rsidR="00B51572" w:rsidRPr="007D3481">
        <w:rPr>
          <w:rFonts w:cstheme="minorHAnsi"/>
          <w:sz w:val="20"/>
          <w:szCs w:val="20"/>
          <w:lang w:val="es-CO"/>
        </w:rPr>
        <w:t xml:space="preserve"> en el tema</w:t>
      </w:r>
    </w:p>
    <w:p w:rsidR="00B51572" w:rsidRPr="008D22AE" w:rsidRDefault="00532E48" w:rsidP="00B51572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lang w:val="es-CO"/>
        </w:rPr>
      </w:pPr>
      <w:r w:rsidRPr="008D22AE">
        <w:rPr>
          <w:rFonts w:ascii="Tahoma" w:hAnsi="Tahoma" w:cs="Tahoma"/>
          <w:b/>
          <w:sz w:val="20"/>
          <w:szCs w:val="20"/>
          <w:lang w:val="es-CO"/>
        </w:rPr>
        <w:t>Trabajo</w:t>
      </w:r>
      <w:r w:rsidRPr="008D22AE">
        <w:rPr>
          <w:rFonts w:cstheme="minorHAnsi"/>
          <w:b/>
          <w:sz w:val="20"/>
          <w:szCs w:val="20"/>
          <w:lang w:val="es-CO"/>
        </w:rPr>
        <w:t xml:space="preserve"> </w:t>
      </w:r>
    </w:p>
    <w:p w:rsidR="00EF0BBE" w:rsidRPr="008D22AE" w:rsidRDefault="003F1453" w:rsidP="008D22AE">
      <w:pPr>
        <w:pStyle w:val="Prrafodelista"/>
        <w:spacing w:after="0" w:line="240" w:lineRule="auto"/>
        <w:ind w:left="360"/>
        <w:rPr>
          <w:rFonts w:cstheme="minorHAnsi"/>
          <w:sz w:val="20"/>
          <w:szCs w:val="20"/>
          <w:lang w:val="es-CO"/>
        </w:rPr>
      </w:pPr>
      <w:r w:rsidRPr="007D3481">
        <w:rPr>
          <w:rFonts w:cstheme="minorHAnsi"/>
          <w:sz w:val="20"/>
          <w:szCs w:val="20"/>
          <w:lang w:val="es-CO"/>
        </w:rPr>
        <w:t xml:space="preserve">En clase y en casa desarrollar el siguiente taller  en donde se proponen ejercicios relativos al tema, además de estudiar la teoría propuesta en la página Web.  </w:t>
      </w:r>
    </w:p>
    <w:p w:rsidR="003F1453" w:rsidRPr="007D3481" w:rsidRDefault="003F1453" w:rsidP="003F1453">
      <w:pPr>
        <w:pStyle w:val="Prrafodelista"/>
        <w:spacing w:after="0" w:line="240" w:lineRule="auto"/>
        <w:ind w:left="360"/>
        <w:rPr>
          <w:rFonts w:cstheme="minorHAnsi"/>
          <w:sz w:val="20"/>
          <w:szCs w:val="20"/>
          <w:lang w:val="es-CO"/>
        </w:rPr>
      </w:pPr>
    </w:p>
    <w:p w:rsidR="003F1453" w:rsidRPr="007D3481" w:rsidRDefault="003F1453" w:rsidP="003F1453">
      <w:pPr>
        <w:pStyle w:val="Prrafodelista"/>
        <w:numPr>
          <w:ilvl w:val="0"/>
          <w:numId w:val="9"/>
        </w:numPr>
        <w:spacing w:after="0"/>
        <w:ind w:right="3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spacing w:val="24"/>
          <w:sz w:val="16"/>
          <w:szCs w:val="16"/>
          <w:lang w:val="es-CO" w:eastAsia="es-CO"/>
        </w:rPr>
        <w:t xml:space="preserve">Clasifica los números: </w:t>
      </w:r>
    </w:p>
    <w:p w:rsidR="003F1453" w:rsidRPr="003F1453" w:rsidRDefault="003F1453" w:rsidP="000919BC">
      <w:pPr>
        <w:spacing w:after="0"/>
        <w:ind w:left="300" w:right="300" w:firstLine="600"/>
        <w:jc w:val="center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3419475" cy="353739"/>
            <wp:effectExtent l="19050" t="0" r="9525" b="0"/>
            <wp:docPr id="22" name="Imagen 1" descr="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úmero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53" cy="35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bCs/>
          <w:spacing w:val="24"/>
          <w:sz w:val="21"/>
          <w:lang w:val="es-CO" w:eastAsia="es-CO"/>
        </w:rPr>
        <w:t>2</w:t>
      </w:r>
      <w:r w:rsidRPr="003F1453">
        <w:rPr>
          <w:rFonts w:eastAsia="Times New Roman" w:cstheme="minorHAnsi"/>
          <w:spacing w:val="24"/>
          <w:sz w:val="16"/>
          <w:szCs w:val="16"/>
          <w:lang w:val="es-CO" w:eastAsia="es-CO"/>
        </w:rPr>
        <w:t xml:space="preserve">Representa en la recta: </w:t>
      </w:r>
      <w:r w:rsidR="002F7FEA" w:rsidRPr="007D3481">
        <w:rPr>
          <w:rFonts w:eastAsia="Times New Roman" w:cstheme="minorHAnsi"/>
          <w:spacing w:val="24"/>
          <w:sz w:val="16"/>
          <w:szCs w:val="16"/>
          <w:lang w:val="es-CO" w:eastAsia="es-CO"/>
        </w:rPr>
        <w:t xml:space="preserve">        </w:t>
      </w: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275082" cy="180975"/>
            <wp:effectExtent l="19050" t="0" r="0" b="0"/>
            <wp:docPr id="21" name="Imagen 2" descr="ra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íz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bCs/>
          <w:spacing w:val="24"/>
          <w:sz w:val="21"/>
          <w:lang w:val="es-CO" w:eastAsia="es-CO"/>
        </w:rPr>
        <w:t>3</w:t>
      </w:r>
      <w:r w:rsidRPr="003F1453">
        <w:rPr>
          <w:rFonts w:eastAsia="Times New Roman" w:cstheme="minorHAnsi"/>
          <w:spacing w:val="24"/>
          <w:sz w:val="16"/>
          <w:szCs w:val="16"/>
          <w:lang w:val="es-CO" w:eastAsia="es-CO"/>
        </w:rPr>
        <w:t xml:space="preserve"> Representa en la recta real los números que verifican las siguientes relaciones: </w:t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bCs/>
          <w:spacing w:val="24"/>
          <w:sz w:val="16"/>
          <w:lang w:val="es-CO" w:eastAsia="es-CO"/>
        </w:rPr>
        <w:t>|x| &lt; 1</w:t>
      </w:r>
      <w:r w:rsidRPr="003F1453">
        <w:rPr>
          <w:rFonts w:eastAsia="Times New Roman" w:cstheme="minorHAnsi"/>
          <w:spacing w:val="24"/>
          <w:sz w:val="16"/>
          <w:szCs w:val="16"/>
          <w:lang w:val="es-CO" w:eastAsia="es-CO"/>
        </w:rPr>
        <w:t xml:space="preserve">                </w:t>
      </w:r>
      <w:r w:rsidRPr="007D3481">
        <w:rPr>
          <w:rFonts w:eastAsia="Times New Roman" w:cstheme="minorHAnsi"/>
          <w:bCs/>
          <w:spacing w:val="24"/>
          <w:sz w:val="16"/>
          <w:lang w:val="es-CO" w:eastAsia="es-CO"/>
        </w:rPr>
        <w:t>|x| ≤ 1</w:t>
      </w:r>
      <w:r w:rsidRPr="003F1453">
        <w:rPr>
          <w:rFonts w:eastAsia="Times New Roman" w:cstheme="minorHAnsi"/>
          <w:spacing w:val="24"/>
          <w:sz w:val="16"/>
          <w:szCs w:val="16"/>
          <w:lang w:val="es-CO" w:eastAsia="es-CO"/>
        </w:rPr>
        <w:t>         </w:t>
      </w:r>
      <w:r w:rsidRPr="007D3481">
        <w:rPr>
          <w:rFonts w:eastAsia="Times New Roman" w:cstheme="minorHAnsi"/>
          <w:bCs/>
          <w:spacing w:val="24"/>
          <w:sz w:val="16"/>
          <w:lang w:val="es-CO" w:eastAsia="es-CO"/>
        </w:rPr>
        <w:t>     |x| &gt; 1</w:t>
      </w:r>
      <w:r w:rsidRPr="003F1453">
        <w:rPr>
          <w:rFonts w:eastAsia="Times New Roman" w:cstheme="minorHAnsi"/>
          <w:spacing w:val="24"/>
          <w:sz w:val="16"/>
          <w:szCs w:val="16"/>
          <w:lang w:val="es-CO" w:eastAsia="es-CO"/>
        </w:rPr>
        <w:t>              </w:t>
      </w:r>
      <w:r w:rsidRPr="007D3481">
        <w:rPr>
          <w:rFonts w:eastAsia="Times New Roman" w:cstheme="minorHAnsi"/>
          <w:bCs/>
          <w:spacing w:val="24"/>
          <w:sz w:val="16"/>
          <w:lang w:val="es-CO" w:eastAsia="es-CO"/>
        </w:rPr>
        <w:t>|x| ≥ 1</w:t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bCs/>
          <w:spacing w:val="24"/>
          <w:sz w:val="21"/>
          <w:lang w:val="es-CO" w:eastAsia="es-CO"/>
        </w:rPr>
        <w:t>4</w:t>
      </w:r>
      <w:r w:rsidRPr="003F1453">
        <w:rPr>
          <w:rFonts w:eastAsia="Times New Roman" w:cstheme="minorHAnsi"/>
          <w:spacing w:val="24"/>
          <w:sz w:val="16"/>
          <w:szCs w:val="16"/>
          <w:lang w:val="es-CO" w:eastAsia="es-CO"/>
        </w:rPr>
        <w:t>Calcula los valores de las siguientes potencias:</w:t>
      </w:r>
    </w:p>
    <w:p w:rsidR="003F1453" w:rsidRPr="003F1453" w:rsidRDefault="00EF0BBE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9258D1">
        <w:rPr>
          <w:rFonts w:ascii="Tahoma" w:hAnsi="Tahoma" w:cs="Tahoma"/>
          <w:noProof/>
          <w:sz w:val="20"/>
          <w:szCs w:val="20"/>
          <w:lang w:val="es-ES"/>
        </w:rPr>
        <w:pict>
          <v:shape id="_x0000_s1032" type="#_x0000_t202" style="position:absolute;left:0;text-align:left;margin-left:262.9pt;margin-top:21.85pt;width:217.2pt;height:151.5pt;z-index:251671552;mso-width-relative:margin;mso-height-relative:margin" stroked="f">
            <v:textbox>
              <w:txbxContent>
                <w:p w:rsidR="009258D1" w:rsidRDefault="009258D1">
                  <w:pPr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0"/>
                      <w:szCs w:val="20"/>
                      <w:lang w:val="es-CO" w:eastAsia="es-CO"/>
                    </w:rPr>
                    <w:drawing>
                      <wp:inline distT="0" distB="0" distL="0" distR="0">
                        <wp:extent cx="2398197" cy="1714500"/>
                        <wp:effectExtent l="19050" t="0" r="2103" b="0"/>
                        <wp:docPr id="40" name="Imagen 17" descr="http://nosolomates.files.wordpress.com/2007/02/for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nosolomates.files.wordpress.com/2007/02/for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680" cy="1717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1453"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381000" cy="266700"/>
            <wp:effectExtent l="19050" t="0" r="0" b="0"/>
            <wp:docPr id="20" name="Imagen 3" descr="http://www.vitutor.com/di/re/images/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tutor.com/di/re/images/8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400050" cy="342900"/>
            <wp:effectExtent l="0" t="0" r="0" b="0"/>
            <wp:docPr id="18" name="Imagen 4" descr="http://www.vitutor.com/di/re/images/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tutor.com/di/re/images/8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647700" cy="228600"/>
            <wp:effectExtent l="0" t="0" r="0" b="0"/>
            <wp:docPr id="17" name="Imagen 5" descr="http://www.vitutor.com/di/re/images/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tutor.com/di/re/images/8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704850" cy="228600"/>
            <wp:effectExtent l="0" t="0" r="0" b="0"/>
            <wp:docPr id="5" name="Imagen 6" descr="http://www.vitutor.com/di/re/images/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tutor.com/di/re/images/9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bCs/>
          <w:spacing w:val="24"/>
          <w:sz w:val="21"/>
          <w:lang w:val="es-CO" w:eastAsia="es-CO"/>
        </w:rPr>
        <w:t>5</w:t>
      </w:r>
      <w:r w:rsidRPr="003F1453">
        <w:rPr>
          <w:rFonts w:eastAsia="Times New Roman" w:cstheme="minorHAnsi"/>
          <w:spacing w:val="24"/>
          <w:sz w:val="16"/>
          <w:szCs w:val="16"/>
          <w:lang w:val="es-CO" w:eastAsia="es-CO"/>
        </w:rPr>
        <w:t xml:space="preserve"> Halla las sumas:</w:t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1638300" cy="238919"/>
            <wp:effectExtent l="0" t="0" r="0" b="0"/>
            <wp:docPr id="7" name="Imagen 7" descr="operar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rarcione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1476375" cy="224666"/>
            <wp:effectExtent l="0" t="0" r="0" b="0"/>
            <wp:docPr id="8" name="Imagen 8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m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2085975" cy="245409"/>
            <wp:effectExtent l="0" t="0" r="0" b="0"/>
            <wp:docPr id="9" name="Imagen 9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m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1695450" cy="228234"/>
            <wp:effectExtent l="0" t="0" r="0" b="0"/>
            <wp:docPr id="4" name="Imagen 10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m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EF0BBE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EF0BBE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pict>
          <v:shape id="_x0000_s1033" type="#_x0000_t202" style="position:absolute;left:0;text-align:left;margin-left:281.9pt;margin-top:12pt;width:175.95pt;height:222.6pt;z-index:251673600;mso-width-percent:400;mso-height-percent:200;mso-width-percent:400;mso-height-percent:200;mso-width-relative:margin;mso-height-relative:margin">
            <v:textbox style="mso-fit-shape-to-text:t">
              <w:txbxContent>
                <w:p w:rsidR="00EF0BBE" w:rsidRDefault="00EF0BBE">
                  <w:pPr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s-CO" w:eastAsia="es-CO"/>
                    </w:rPr>
                    <w:drawing>
                      <wp:inline distT="0" distB="0" distL="0" distR="0">
                        <wp:extent cx="2042795" cy="2573600"/>
                        <wp:effectExtent l="19050" t="0" r="0" b="0"/>
                        <wp:docPr id="44" name="il_fi" descr="http://3.bp.blogspot.com/_h7sR-xV-mWc/R8jAazANZ5I/AAAAAAAAAFg/eEhfGHzb4TA/s320/irracio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3.bp.blogspot.com/_h7sR-xV-mWc/R8jAazANZ5I/AAAAAAAAAFg/eEhfGHzb4TA/s320/irracio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2795" cy="257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1453" w:rsidRPr="007D3481">
        <w:rPr>
          <w:rFonts w:eastAsia="Times New Roman" w:cstheme="minorHAnsi"/>
          <w:bCs/>
          <w:spacing w:val="24"/>
          <w:sz w:val="21"/>
          <w:lang w:val="es-CO" w:eastAsia="es-CO"/>
        </w:rPr>
        <w:t>6</w:t>
      </w:r>
      <w:r w:rsidR="003F1453" w:rsidRPr="003F1453">
        <w:rPr>
          <w:rFonts w:eastAsia="Times New Roman" w:cstheme="minorHAnsi"/>
          <w:spacing w:val="24"/>
          <w:sz w:val="16"/>
          <w:szCs w:val="16"/>
          <w:lang w:val="es-CO" w:eastAsia="es-CO"/>
        </w:rPr>
        <w:t xml:space="preserve"> Realiza las operaciones:</w:t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933450" cy="346946"/>
            <wp:effectExtent l="0" t="0" r="0" b="0"/>
            <wp:docPr id="11" name="Imagen 11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eraciones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809625" cy="346982"/>
            <wp:effectExtent l="0" t="0" r="0" b="0"/>
            <wp:docPr id="2" name="Imagen 12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peraciones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4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1476375" cy="326176"/>
            <wp:effectExtent l="0" t="0" r="0" b="0"/>
            <wp:docPr id="13" name="Imagen 13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eraciones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2057400" cy="323063"/>
            <wp:effectExtent l="19050" t="0" r="0" b="0"/>
            <wp:docPr id="14" name="Imagen 14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peraciones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2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bCs/>
          <w:spacing w:val="24"/>
          <w:sz w:val="21"/>
          <w:lang w:val="es-CO" w:eastAsia="es-CO"/>
        </w:rPr>
        <w:t>7</w:t>
      </w:r>
      <w:r w:rsidRPr="003F1453">
        <w:rPr>
          <w:rFonts w:eastAsia="Times New Roman" w:cstheme="minorHAnsi"/>
          <w:spacing w:val="24"/>
          <w:sz w:val="16"/>
          <w:szCs w:val="16"/>
          <w:lang w:val="es-CO" w:eastAsia="es-CO"/>
        </w:rPr>
        <w:t xml:space="preserve"> Opera:</w:t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548241" cy="714375"/>
            <wp:effectExtent l="0" t="0" r="0" b="0"/>
            <wp:docPr id="15" name="Imagen 15" descr="operar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perarciones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1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F1453" w:rsidRDefault="003F1453" w:rsidP="003F1453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bCs/>
          <w:spacing w:val="24"/>
          <w:sz w:val="21"/>
          <w:lang w:val="es-CO" w:eastAsia="es-CO"/>
        </w:rPr>
        <w:t>8</w:t>
      </w:r>
      <w:r w:rsidRPr="003F1453">
        <w:rPr>
          <w:rFonts w:eastAsia="Times New Roman" w:cstheme="minorHAnsi"/>
          <w:spacing w:val="24"/>
          <w:sz w:val="16"/>
          <w:szCs w:val="16"/>
          <w:lang w:val="es-CO" w:eastAsia="es-CO"/>
        </w:rPr>
        <w:t>Efectúa:</w:t>
      </w:r>
    </w:p>
    <w:p w:rsidR="00801023" w:rsidRPr="00EF0BBE" w:rsidRDefault="003F1453" w:rsidP="00EF0BBE">
      <w:pPr>
        <w:spacing w:after="0"/>
        <w:ind w:left="300" w:right="300" w:firstLine="600"/>
        <w:jc w:val="both"/>
        <w:rPr>
          <w:rFonts w:eastAsia="Times New Roman" w:cstheme="minorHAnsi"/>
          <w:spacing w:val="24"/>
          <w:sz w:val="16"/>
          <w:szCs w:val="16"/>
          <w:lang w:val="es-CO" w:eastAsia="es-CO"/>
        </w:rPr>
      </w:pPr>
      <w:r w:rsidRPr="007D3481">
        <w:rPr>
          <w:rFonts w:eastAsia="Times New Roman" w:cstheme="minorHAnsi"/>
          <w:noProof/>
          <w:spacing w:val="24"/>
          <w:sz w:val="16"/>
          <w:szCs w:val="16"/>
          <w:lang w:val="es-CO" w:eastAsia="es-CO"/>
        </w:rPr>
        <w:drawing>
          <wp:inline distT="0" distB="0" distL="0" distR="0">
            <wp:extent cx="914400" cy="396510"/>
            <wp:effectExtent l="0" t="0" r="0" b="0"/>
            <wp:docPr id="16" name="Imagen 16" descr="operar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erarciones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53" w:rsidRPr="00394A3E" w:rsidRDefault="003F1453" w:rsidP="003F1453">
      <w:pPr>
        <w:pStyle w:val="Prrafodelista"/>
        <w:spacing w:after="0" w:line="240" w:lineRule="auto"/>
        <w:ind w:left="360"/>
        <w:rPr>
          <w:rFonts w:ascii="Tahoma" w:hAnsi="Tahoma" w:cs="Tahoma"/>
          <w:b/>
          <w:sz w:val="20"/>
          <w:szCs w:val="20"/>
          <w:lang w:val="es-CO"/>
        </w:rPr>
      </w:pPr>
    </w:p>
    <w:p w:rsidR="00394A3E" w:rsidRPr="00394A3E" w:rsidRDefault="00394A3E" w:rsidP="00394A3E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 w:rsidRPr="00EF0BBE">
        <w:rPr>
          <w:rFonts w:ascii="Tahoma" w:hAnsi="Tahoma" w:cs="Tahoma"/>
          <w:b/>
          <w:sz w:val="20"/>
          <w:szCs w:val="20"/>
          <w:lang w:val="es-CO"/>
        </w:rPr>
        <w:t>En grupo</w:t>
      </w:r>
      <w:r w:rsidRPr="00394A3E">
        <w:rPr>
          <w:rFonts w:ascii="Tahoma" w:hAnsi="Tahoma" w:cs="Tahoma"/>
          <w:sz w:val="20"/>
          <w:szCs w:val="20"/>
          <w:lang w:val="es-CO"/>
        </w:rPr>
        <w:t xml:space="preserve"> </w:t>
      </w:r>
      <w:r>
        <w:rPr>
          <w:rFonts w:ascii="Tahoma" w:hAnsi="Tahoma" w:cs="Tahoma"/>
          <w:sz w:val="20"/>
          <w:szCs w:val="20"/>
          <w:lang w:val="es-CO"/>
        </w:rPr>
        <w:t>se realiza la dinámica de selección de ejercicios probables para el previo</w:t>
      </w:r>
      <w:r w:rsidR="005B01AF">
        <w:rPr>
          <w:rFonts w:ascii="Tahoma" w:hAnsi="Tahoma" w:cs="Tahoma"/>
          <w:sz w:val="20"/>
          <w:szCs w:val="20"/>
          <w:lang w:val="es-CO"/>
        </w:rPr>
        <w:t>,</w:t>
      </w:r>
      <w:r>
        <w:rPr>
          <w:rFonts w:ascii="Tahoma" w:hAnsi="Tahoma" w:cs="Tahoma"/>
          <w:sz w:val="20"/>
          <w:szCs w:val="20"/>
          <w:lang w:val="es-CO"/>
        </w:rPr>
        <w:t xml:space="preserve"> resolviéndolos, el docente indica el día de la actividad en clase</w:t>
      </w:r>
    </w:p>
    <w:p w:rsidR="00CE0833" w:rsidRPr="00CE0833" w:rsidRDefault="00CE0833" w:rsidP="00CE0833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</w:p>
    <w:p w:rsidR="00E244E7" w:rsidRPr="00394A3E" w:rsidRDefault="00E244E7" w:rsidP="00E244E7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94A3E">
        <w:rPr>
          <w:rFonts w:ascii="Tahoma" w:hAnsi="Tahoma" w:cs="Tahoma"/>
          <w:b/>
          <w:sz w:val="20"/>
          <w:szCs w:val="20"/>
          <w:lang w:val="es-CO"/>
        </w:rPr>
        <w:t>Socializació</w:t>
      </w:r>
      <w:r w:rsidR="00532E48" w:rsidRPr="00394A3E">
        <w:rPr>
          <w:rFonts w:ascii="Tahoma" w:hAnsi="Tahoma" w:cs="Tahoma"/>
          <w:b/>
          <w:sz w:val="20"/>
          <w:szCs w:val="20"/>
          <w:lang w:val="es-CO"/>
        </w:rPr>
        <w:t xml:space="preserve">n   </w:t>
      </w:r>
    </w:p>
    <w:p w:rsidR="00E244E7" w:rsidRDefault="00394A3E" w:rsidP="00E244E7">
      <w:pPr>
        <w:pStyle w:val="Prrafodelista"/>
        <w:spacing w:after="0" w:line="240" w:lineRule="auto"/>
        <w:ind w:left="360"/>
        <w:rPr>
          <w:rFonts w:ascii="Tahoma" w:hAnsi="Tahoma" w:cs="Tahoma"/>
          <w:sz w:val="20"/>
          <w:szCs w:val="20"/>
          <w:lang w:val="es-CO"/>
        </w:rPr>
      </w:pPr>
      <w:r>
        <w:rPr>
          <w:rFonts w:ascii="Tahoma" w:hAnsi="Tahoma" w:cs="Tahoma"/>
          <w:sz w:val="20"/>
          <w:szCs w:val="20"/>
          <w:lang w:val="es-CO"/>
        </w:rPr>
        <w:t>En clase se desarrollan buena parte de los ejercicios propuestos en el taller y en los grupos se</w:t>
      </w:r>
      <w:r w:rsidR="005B01AF">
        <w:rPr>
          <w:rFonts w:ascii="Tahoma" w:hAnsi="Tahoma" w:cs="Tahoma"/>
          <w:sz w:val="20"/>
          <w:szCs w:val="20"/>
          <w:lang w:val="es-CO"/>
        </w:rPr>
        <w:t xml:space="preserve"> </w:t>
      </w:r>
      <w:r>
        <w:rPr>
          <w:rFonts w:ascii="Tahoma" w:hAnsi="Tahoma" w:cs="Tahoma"/>
          <w:sz w:val="20"/>
          <w:szCs w:val="20"/>
          <w:lang w:val="es-CO"/>
        </w:rPr>
        <w:t xml:space="preserve">analiza la guía y se </w:t>
      </w:r>
      <w:r w:rsidR="005B01AF">
        <w:rPr>
          <w:rFonts w:ascii="Tahoma" w:hAnsi="Tahoma" w:cs="Tahoma"/>
          <w:sz w:val="20"/>
          <w:szCs w:val="20"/>
          <w:lang w:val="es-CO"/>
        </w:rPr>
        <w:t>avanza en</w:t>
      </w:r>
      <w:r>
        <w:rPr>
          <w:rFonts w:ascii="Tahoma" w:hAnsi="Tahoma" w:cs="Tahoma"/>
          <w:sz w:val="20"/>
          <w:szCs w:val="20"/>
          <w:lang w:val="es-CO"/>
        </w:rPr>
        <w:t xml:space="preserve"> su solución </w:t>
      </w:r>
    </w:p>
    <w:p w:rsidR="006D35FD" w:rsidRPr="00CE0833" w:rsidRDefault="00282A7A" w:rsidP="006D35FD">
      <w:pPr>
        <w:pStyle w:val="Prrafodelista"/>
        <w:spacing w:after="0" w:line="240" w:lineRule="auto"/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3095625" cy="1364602"/>
            <wp:effectExtent l="19050" t="0" r="9525" b="0"/>
            <wp:docPr id="25" name="il_fi" descr="http://1.bp.blogspot.com/_-ByyP2RiBR8/TLM3ApXJWVI/AAAAAAAAAcg/HcNComg77Lg/s1600/cheaper-irracion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-ByyP2RiBR8/TLM3ApXJWVI/AAAAAAAAAcg/HcNComg77Lg/s1600/cheaper-irracioneles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63" cy="136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AF" w:rsidRPr="005B01AF" w:rsidRDefault="00E244E7" w:rsidP="00E244E7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B01AF">
        <w:rPr>
          <w:rFonts w:ascii="Tahoma" w:hAnsi="Tahoma" w:cs="Tahoma"/>
          <w:b/>
          <w:sz w:val="20"/>
          <w:szCs w:val="20"/>
          <w:lang w:val="es-CO"/>
        </w:rPr>
        <w:lastRenderedPageBreak/>
        <w:t>C</w:t>
      </w:r>
      <w:r w:rsidR="00DA294F" w:rsidRPr="005B01AF">
        <w:rPr>
          <w:rFonts w:ascii="Tahoma" w:hAnsi="Tahoma" w:cs="Tahoma"/>
          <w:b/>
          <w:sz w:val="20"/>
          <w:szCs w:val="20"/>
          <w:lang w:val="es-CO"/>
        </w:rPr>
        <w:t xml:space="preserve">ompromisos </w:t>
      </w:r>
    </w:p>
    <w:p w:rsidR="00532E48" w:rsidRPr="00622E90" w:rsidRDefault="005B01AF" w:rsidP="00622E90">
      <w:pPr>
        <w:pStyle w:val="Prrafodelista"/>
        <w:spacing w:after="0" w:line="240" w:lineRule="auto"/>
        <w:ind w:left="360"/>
        <w:rPr>
          <w:rFonts w:ascii="Tahoma" w:hAnsi="Tahoma" w:cs="Tahoma"/>
          <w:sz w:val="20"/>
          <w:szCs w:val="20"/>
          <w:lang w:val="es-CO"/>
        </w:rPr>
      </w:pPr>
      <w:r w:rsidRPr="00622E90">
        <w:rPr>
          <w:rFonts w:ascii="Tahoma" w:hAnsi="Tahoma" w:cs="Tahoma"/>
          <w:sz w:val="20"/>
          <w:szCs w:val="20"/>
          <w:lang w:val="es-CO"/>
        </w:rPr>
        <w:t>Desarrollar la guía propuesta en la</w:t>
      </w:r>
      <w:r w:rsidR="00622E90">
        <w:rPr>
          <w:rFonts w:ascii="Tahoma" w:hAnsi="Tahoma" w:cs="Tahoma"/>
          <w:sz w:val="20"/>
          <w:szCs w:val="20"/>
          <w:lang w:val="es-CO"/>
        </w:rPr>
        <w:t xml:space="preserve"> </w:t>
      </w:r>
      <w:r w:rsidRPr="00622E90">
        <w:rPr>
          <w:rFonts w:ascii="Tahoma" w:hAnsi="Tahoma" w:cs="Tahoma"/>
          <w:sz w:val="20"/>
          <w:szCs w:val="20"/>
          <w:lang w:val="es-CO"/>
        </w:rPr>
        <w:t xml:space="preserve">carpeta, </w:t>
      </w:r>
      <w:r w:rsidR="00DA294F" w:rsidRPr="00622E90">
        <w:rPr>
          <w:rFonts w:ascii="Tahoma" w:hAnsi="Tahoma" w:cs="Tahoma"/>
          <w:sz w:val="20"/>
          <w:szCs w:val="20"/>
          <w:lang w:val="es-CO"/>
        </w:rPr>
        <w:t xml:space="preserve">     </w:t>
      </w:r>
      <w:r w:rsidR="00622E90">
        <w:rPr>
          <w:rFonts w:ascii="Tahoma" w:hAnsi="Tahoma" w:cs="Tahoma"/>
          <w:sz w:val="20"/>
          <w:szCs w:val="20"/>
          <w:lang w:val="es-CO"/>
        </w:rPr>
        <w:t>repasar para la evaluación número 2 del periodo,</w:t>
      </w:r>
      <w:r w:rsidR="00DA294F" w:rsidRPr="00622E90">
        <w:rPr>
          <w:rFonts w:ascii="Tahoma" w:hAnsi="Tahoma" w:cs="Tahoma"/>
          <w:sz w:val="20"/>
          <w:szCs w:val="20"/>
          <w:lang w:val="es-CO"/>
        </w:rPr>
        <w:t xml:space="preserve">  </w:t>
      </w:r>
      <w:r w:rsidR="00622E90">
        <w:rPr>
          <w:rFonts w:ascii="Tahoma" w:hAnsi="Tahoma" w:cs="Tahoma"/>
          <w:sz w:val="20"/>
          <w:szCs w:val="20"/>
          <w:lang w:val="es-CO"/>
        </w:rPr>
        <w:t xml:space="preserve">estudiar los archivos de la </w:t>
      </w:r>
      <w:r w:rsidR="008D22AE">
        <w:rPr>
          <w:rFonts w:ascii="Tahoma" w:hAnsi="Tahoma" w:cs="Tahoma"/>
          <w:sz w:val="20"/>
          <w:szCs w:val="20"/>
          <w:lang w:val="es-CO"/>
        </w:rPr>
        <w:t xml:space="preserve">historia del algebra </w:t>
      </w:r>
      <w:r w:rsidR="00622E90">
        <w:rPr>
          <w:rFonts w:ascii="Tahoma" w:hAnsi="Tahoma" w:cs="Tahoma"/>
          <w:sz w:val="20"/>
          <w:szCs w:val="20"/>
          <w:lang w:val="es-CO"/>
        </w:rPr>
        <w:t xml:space="preserve">y </w:t>
      </w:r>
      <w:r w:rsidR="008D22AE">
        <w:rPr>
          <w:rFonts w:ascii="Tahoma" w:hAnsi="Tahoma" w:cs="Tahoma"/>
          <w:sz w:val="20"/>
          <w:szCs w:val="20"/>
          <w:lang w:val="es-CO"/>
        </w:rPr>
        <w:t>de números</w:t>
      </w:r>
      <w:r w:rsidR="00622E90">
        <w:rPr>
          <w:rFonts w:ascii="Tahoma" w:hAnsi="Tahoma" w:cs="Tahoma"/>
          <w:sz w:val="20"/>
          <w:szCs w:val="20"/>
          <w:lang w:val="es-CO"/>
        </w:rPr>
        <w:t xml:space="preserve"> </w:t>
      </w:r>
      <w:r w:rsidR="008D22AE">
        <w:rPr>
          <w:rFonts w:ascii="Tahoma" w:hAnsi="Tahoma" w:cs="Tahoma"/>
          <w:sz w:val="20"/>
          <w:szCs w:val="20"/>
          <w:lang w:val="es-CO"/>
        </w:rPr>
        <w:t xml:space="preserve">reales </w:t>
      </w:r>
      <w:r w:rsidR="00622E90">
        <w:rPr>
          <w:rFonts w:ascii="Tahoma" w:hAnsi="Tahoma" w:cs="Tahoma"/>
          <w:sz w:val="20"/>
          <w:szCs w:val="20"/>
          <w:lang w:val="es-CO"/>
        </w:rPr>
        <w:t>adjuntos en la página Web.</w:t>
      </w:r>
      <w:r w:rsidR="00622E90" w:rsidRPr="00622E90">
        <w:rPr>
          <w:rFonts w:ascii="Tahoma" w:hAnsi="Tahoma" w:cs="Tahoma"/>
          <w:sz w:val="20"/>
          <w:szCs w:val="20"/>
          <w:lang w:val="es-CO"/>
        </w:rPr>
        <w:t xml:space="preserve"> </w:t>
      </w:r>
      <w:r w:rsidR="00DA294F" w:rsidRPr="00622E90">
        <w:rPr>
          <w:rFonts w:ascii="Tahoma" w:hAnsi="Tahoma" w:cs="Tahoma"/>
          <w:b/>
          <w:sz w:val="20"/>
          <w:szCs w:val="20"/>
          <w:lang w:val="es-CO"/>
        </w:rPr>
        <w:t xml:space="preserve">     </w:t>
      </w:r>
    </w:p>
    <w:p w:rsidR="00E244E7" w:rsidRPr="00622E90" w:rsidRDefault="00DA294F" w:rsidP="00623033">
      <w:pPr>
        <w:pStyle w:val="Prrafodelista"/>
        <w:spacing w:after="0" w:line="240" w:lineRule="auto"/>
        <w:ind w:left="360"/>
        <w:rPr>
          <w:rFonts w:ascii="Tahoma" w:hAnsi="Tahoma" w:cs="Tahoma"/>
          <w:b/>
          <w:sz w:val="20"/>
          <w:szCs w:val="20"/>
          <w:lang w:val="es-CO"/>
        </w:rPr>
      </w:pPr>
      <w:r w:rsidRPr="00622E90">
        <w:rPr>
          <w:rFonts w:ascii="Tahoma" w:hAnsi="Tahoma" w:cs="Tahoma"/>
          <w:b/>
          <w:sz w:val="20"/>
          <w:szCs w:val="20"/>
          <w:lang w:val="es-CO"/>
        </w:rPr>
        <w:t xml:space="preserve">                                            </w:t>
      </w:r>
    </w:p>
    <w:p w:rsidR="00532E48" w:rsidRPr="005B01AF" w:rsidRDefault="00E244E7" w:rsidP="00E244E7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B01AF">
        <w:rPr>
          <w:rFonts w:ascii="Tahoma" w:hAnsi="Tahoma" w:cs="Tahoma"/>
          <w:b/>
          <w:sz w:val="20"/>
          <w:szCs w:val="20"/>
          <w:lang w:val="es-CO"/>
        </w:rPr>
        <w:t>Profundizació</w:t>
      </w:r>
      <w:r w:rsidR="00532E48" w:rsidRPr="005B01AF">
        <w:rPr>
          <w:rFonts w:ascii="Tahoma" w:hAnsi="Tahoma" w:cs="Tahoma"/>
          <w:b/>
          <w:sz w:val="20"/>
          <w:szCs w:val="20"/>
          <w:lang w:val="es-CO"/>
        </w:rPr>
        <w:t>n</w:t>
      </w:r>
    </w:p>
    <w:p w:rsidR="00295B8F" w:rsidRDefault="00295B8F" w:rsidP="00295B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95B8F" w:rsidRDefault="005B01AF" w:rsidP="00EF0BB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Para profundizar en el tema visitar los siguientes accesos directos</w:t>
      </w:r>
      <w:r w:rsidR="00622E90">
        <w:rPr>
          <w:rFonts w:ascii="Tahoma" w:hAnsi="Tahoma" w:cs="Tahoma"/>
          <w:sz w:val="20"/>
          <w:szCs w:val="20"/>
        </w:rPr>
        <w:t>:</w:t>
      </w:r>
    </w:p>
    <w:p w:rsidR="009258D1" w:rsidRDefault="009258D1" w:rsidP="009258D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258D1" w:rsidRDefault="00EF0BBE" w:rsidP="009258D1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35" w:history="1">
        <w:r w:rsidRPr="00E65A9B">
          <w:rPr>
            <w:rStyle w:val="Hipervnculo"/>
            <w:rFonts w:ascii="Tahoma" w:hAnsi="Tahoma" w:cs="Tahoma"/>
            <w:sz w:val="20"/>
            <w:szCs w:val="20"/>
          </w:rPr>
          <w:t>http://www.vitutor.com/di/re/b_1.html</w:t>
        </w:r>
      </w:hyperlink>
    </w:p>
    <w:p w:rsidR="00622E90" w:rsidRDefault="00622E90" w:rsidP="00EF0BB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D35FD" w:rsidRDefault="00EF0BBE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36" w:history="1">
        <w:r w:rsidRPr="00E65A9B">
          <w:rPr>
            <w:rStyle w:val="Hipervnculo"/>
            <w:rFonts w:ascii="Tahoma" w:hAnsi="Tahoma" w:cs="Tahoma"/>
            <w:sz w:val="20"/>
            <w:szCs w:val="20"/>
          </w:rPr>
          <w:t>http://www.fisicanet.com.ar/matematica/numeros_reales/tp14_numeros_reales.php</w:t>
        </w:r>
      </w:hyperlink>
    </w:p>
    <w:p w:rsidR="00EF0BBE" w:rsidRDefault="00EF0BBE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0BBE" w:rsidRDefault="00EF0BBE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37" w:history="1">
        <w:r w:rsidRPr="00E65A9B">
          <w:rPr>
            <w:rStyle w:val="Hipervnculo"/>
            <w:rFonts w:ascii="Tahoma" w:hAnsi="Tahoma" w:cs="Tahoma"/>
            <w:sz w:val="20"/>
            <w:szCs w:val="20"/>
          </w:rPr>
          <w:t>http://definicion.de/numeros-reales/</w:t>
        </w:r>
      </w:hyperlink>
    </w:p>
    <w:p w:rsidR="00EF0BBE" w:rsidRDefault="00EF0BBE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0BBE" w:rsidRDefault="00EF0BBE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38" w:history="1">
        <w:r w:rsidRPr="00E65A9B">
          <w:rPr>
            <w:rStyle w:val="Hipervnculo"/>
            <w:rFonts w:ascii="Tahoma" w:hAnsi="Tahoma" w:cs="Tahoma"/>
            <w:sz w:val="20"/>
            <w:szCs w:val="20"/>
          </w:rPr>
          <w:t>http://es.wikipedia.org/wiki/N%C3%BAmero_real</w:t>
        </w:r>
      </w:hyperlink>
    </w:p>
    <w:p w:rsidR="00EF0BBE" w:rsidRPr="006D35FD" w:rsidRDefault="00EF0BBE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70C3" w:rsidRPr="00560F7A" w:rsidRDefault="00E244E7" w:rsidP="00E244E7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60F7A">
        <w:rPr>
          <w:rFonts w:ascii="Tahoma" w:hAnsi="Tahoma" w:cs="Tahoma"/>
          <w:b/>
          <w:sz w:val="20"/>
          <w:szCs w:val="20"/>
          <w:lang w:val="es-CO"/>
        </w:rPr>
        <w:t>E</w:t>
      </w:r>
      <w:r w:rsidR="009D1AE2" w:rsidRPr="00560F7A">
        <w:rPr>
          <w:rFonts w:ascii="Tahoma" w:hAnsi="Tahoma" w:cs="Tahoma"/>
          <w:b/>
          <w:sz w:val="20"/>
          <w:szCs w:val="20"/>
          <w:lang w:val="es-CO"/>
        </w:rPr>
        <w:t>valuació</w:t>
      </w:r>
      <w:r w:rsidR="00532E48" w:rsidRPr="00560F7A">
        <w:rPr>
          <w:rFonts w:ascii="Tahoma" w:hAnsi="Tahoma" w:cs="Tahoma"/>
          <w:b/>
          <w:sz w:val="20"/>
          <w:szCs w:val="20"/>
          <w:lang w:val="es-CO"/>
        </w:rPr>
        <w:t xml:space="preserve">n </w:t>
      </w:r>
    </w:p>
    <w:p w:rsidR="00B970C3" w:rsidRPr="006D35FD" w:rsidRDefault="00B970C3" w:rsidP="00B970C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32E48" w:rsidRPr="00CE0833" w:rsidRDefault="00295B8F" w:rsidP="00B970C3">
      <w:pPr>
        <w:pStyle w:val="Prrafodelista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CO"/>
        </w:rPr>
        <w:t xml:space="preserve">- </w:t>
      </w:r>
      <w:r w:rsidR="00532E48" w:rsidRPr="00CE0833">
        <w:rPr>
          <w:rFonts w:ascii="Tahoma" w:hAnsi="Tahoma" w:cs="Tahoma"/>
          <w:sz w:val="20"/>
          <w:szCs w:val="20"/>
          <w:lang w:val="es-CO"/>
        </w:rPr>
        <w:t>Cognitiva</w:t>
      </w:r>
      <w:r w:rsidR="000600FA">
        <w:rPr>
          <w:rFonts w:ascii="Tahoma" w:hAnsi="Tahoma" w:cs="Tahoma"/>
          <w:sz w:val="20"/>
          <w:szCs w:val="20"/>
          <w:lang w:val="es-CO"/>
        </w:rPr>
        <w:t>:</w:t>
      </w:r>
      <w:r>
        <w:rPr>
          <w:rFonts w:ascii="Tahoma" w:hAnsi="Tahoma" w:cs="Tahoma"/>
          <w:sz w:val="20"/>
          <w:szCs w:val="20"/>
          <w:lang w:val="es-CO"/>
        </w:rPr>
        <w:t xml:space="preserve">   Se realizara el </w:t>
      </w:r>
      <w:r w:rsidR="005B01AF">
        <w:rPr>
          <w:rFonts w:ascii="Tahoma" w:hAnsi="Tahoma" w:cs="Tahoma"/>
          <w:sz w:val="20"/>
          <w:szCs w:val="20"/>
          <w:lang w:val="es-CO"/>
        </w:rPr>
        <w:t>2 Previo escrito,</w:t>
      </w:r>
    </w:p>
    <w:p w:rsidR="000600FA" w:rsidRPr="00CE0833" w:rsidRDefault="00532E48" w:rsidP="00622E90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CE0833">
        <w:rPr>
          <w:rFonts w:ascii="Tahoma" w:hAnsi="Tahoma" w:cs="Tahoma"/>
          <w:sz w:val="20"/>
          <w:szCs w:val="20"/>
          <w:lang w:val="es-CO"/>
        </w:rPr>
        <w:t>-</w:t>
      </w:r>
      <w:r w:rsidR="00295B8F">
        <w:rPr>
          <w:rFonts w:ascii="Tahoma" w:hAnsi="Tahoma" w:cs="Tahoma"/>
          <w:sz w:val="20"/>
          <w:szCs w:val="20"/>
          <w:lang w:val="es-CO"/>
        </w:rPr>
        <w:t xml:space="preserve"> </w:t>
      </w:r>
      <w:r w:rsidRPr="00CE0833">
        <w:rPr>
          <w:rFonts w:ascii="Tahoma" w:hAnsi="Tahoma" w:cs="Tahoma"/>
          <w:sz w:val="20"/>
          <w:szCs w:val="20"/>
          <w:lang w:val="es-CO"/>
        </w:rPr>
        <w:t>Procedimental</w:t>
      </w:r>
      <w:r w:rsidR="000600FA">
        <w:rPr>
          <w:rFonts w:ascii="Tahoma" w:hAnsi="Tahoma" w:cs="Tahoma"/>
          <w:sz w:val="20"/>
          <w:szCs w:val="20"/>
          <w:lang w:val="es-CO"/>
        </w:rPr>
        <w:t>:</w:t>
      </w:r>
      <w:r w:rsidR="00295B8F">
        <w:rPr>
          <w:rFonts w:ascii="Tahoma" w:hAnsi="Tahoma" w:cs="Tahoma"/>
          <w:sz w:val="20"/>
          <w:szCs w:val="20"/>
          <w:lang w:val="es-CO"/>
        </w:rPr>
        <w:t xml:space="preserve"> Presentar el desarrollo de la guía.</w:t>
      </w:r>
      <w:r w:rsidR="000600FA">
        <w:rPr>
          <w:rFonts w:ascii="Tahoma" w:hAnsi="Tahoma" w:cs="Tahoma"/>
          <w:sz w:val="20"/>
          <w:szCs w:val="20"/>
          <w:lang w:val="es-CO"/>
        </w:rPr>
        <w:t xml:space="preserve"> </w:t>
      </w:r>
      <w:r w:rsidR="005B01AF">
        <w:rPr>
          <w:rFonts w:ascii="Tahoma" w:hAnsi="Tahoma" w:cs="Tahoma"/>
          <w:sz w:val="20"/>
          <w:szCs w:val="20"/>
          <w:lang w:val="es-CO"/>
        </w:rPr>
        <w:t xml:space="preserve">Los </w:t>
      </w:r>
      <w:r w:rsidR="00560F7A">
        <w:rPr>
          <w:rFonts w:ascii="Tahoma" w:hAnsi="Tahoma" w:cs="Tahoma"/>
          <w:sz w:val="20"/>
          <w:szCs w:val="20"/>
          <w:lang w:val="es-CO"/>
        </w:rPr>
        <w:t xml:space="preserve">apuntes de </w:t>
      </w:r>
      <w:r w:rsidR="005B01AF">
        <w:rPr>
          <w:rFonts w:ascii="Tahoma" w:hAnsi="Tahoma" w:cs="Tahoma"/>
          <w:sz w:val="20"/>
          <w:szCs w:val="20"/>
          <w:lang w:val="es-CO"/>
        </w:rPr>
        <w:t>clase y el análisis de la teoría sugerida</w:t>
      </w:r>
    </w:p>
    <w:p w:rsidR="00532E48" w:rsidRPr="00CE0833" w:rsidRDefault="00B970C3" w:rsidP="00E244E7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>
        <w:rPr>
          <w:rFonts w:ascii="Tahoma" w:hAnsi="Tahoma" w:cs="Tahoma"/>
          <w:sz w:val="20"/>
          <w:szCs w:val="20"/>
          <w:lang w:val="es-CO"/>
        </w:rPr>
        <w:t xml:space="preserve">      </w:t>
      </w:r>
      <w:r w:rsidR="00532E48" w:rsidRPr="00CE0833">
        <w:rPr>
          <w:rFonts w:ascii="Tahoma" w:hAnsi="Tahoma" w:cs="Tahoma"/>
          <w:sz w:val="20"/>
          <w:szCs w:val="20"/>
          <w:lang w:val="es-CO"/>
        </w:rPr>
        <w:t>-</w:t>
      </w:r>
      <w:r w:rsidR="00295B8F">
        <w:rPr>
          <w:rFonts w:ascii="Tahoma" w:hAnsi="Tahoma" w:cs="Tahoma"/>
          <w:sz w:val="20"/>
          <w:szCs w:val="20"/>
          <w:lang w:val="es-CO"/>
        </w:rPr>
        <w:t xml:space="preserve"> </w:t>
      </w:r>
      <w:r w:rsidR="00532E48" w:rsidRPr="00CE0833">
        <w:rPr>
          <w:rFonts w:ascii="Tahoma" w:hAnsi="Tahoma" w:cs="Tahoma"/>
          <w:sz w:val="20"/>
          <w:szCs w:val="20"/>
          <w:lang w:val="es-CO"/>
        </w:rPr>
        <w:t>Actitudinal</w:t>
      </w:r>
      <w:r w:rsidR="00295B8F">
        <w:rPr>
          <w:rFonts w:ascii="Tahoma" w:hAnsi="Tahoma" w:cs="Tahoma"/>
          <w:sz w:val="20"/>
          <w:szCs w:val="20"/>
          <w:lang w:val="es-CO"/>
        </w:rPr>
        <w:t>: Asistencia, presentación y buen comportamiento.</w:t>
      </w:r>
    </w:p>
    <w:p w:rsidR="009D1AE2" w:rsidRPr="00CE0833" w:rsidRDefault="009D1AE2" w:rsidP="00E244E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32E48" w:rsidRPr="00B970C3" w:rsidRDefault="009D1AE2" w:rsidP="00E244E7">
      <w:pPr>
        <w:spacing w:after="0" w:line="240" w:lineRule="auto"/>
        <w:rPr>
          <w:rFonts w:ascii="Tahoma" w:hAnsi="Tahoma" w:cs="Tahoma"/>
          <w:b/>
          <w:i/>
          <w:sz w:val="20"/>
          <w:szCs w:val="20"/>
          <w:u w:val="single"/>
          <w:lang w:val="es-CO"/>
        </w:rPr>
      </w:pPr>
      <w:r w:rsidRPr="00B970C3">
        <w:rPr>
          <w:rFonts w:ascii="Tahoma" w:hAnsi="Tahoma" w:cs="Tahoma"/>
          <w:b/>
          <w:i/>
          <w:sz w:val="20"/>
          <w:szCs w:val="20"/>
          <w:u w:val="single"/>
          <w:lang w:val="es-CO"/>
        </w:rPr>
        <w:t>6-</w:t>
      </w:r>
      <w:r w:rsidRPr="00CE0833">
        <w:rPr>
          <w:rFonts w:ascii="Tahoma" w:hAnsi="Tahoma" w:cs="Tahoma"/>
          <w:sz w:val="20"/>
          <w:szCs w:val="20"/>
          <w:lang w:val="es-CO"/>
        </w:rPr>
        <w:t xml:space="preserve">   </w:t>
      </w:r>
      <w:r w:rsidR="00532E48" w:rsidRPr="00B970C3">
        <w:rPr>
          <w:rFonts w:ascii="Tahoma" w:hAnsi="Tahoma" w:cs="Tahoma"/>
          <w:b/>
          <w:i/>
          <w:sz w:val="20"/>
          <w:szCs w:val="20"/>
          <w:u w:val="single"/>
          <w:lang w:val="es-CO"/>
        </w:rPr>
        <w:t>Recursos y bibliografía:</w:t>
      </w:r>
    </w:p>
    <w:p w:rsidR="00052A41" w:rsidRPr="00CE0833" w:rsidRDefault="00052A41" w:rsidP="00E244E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244E7" w:rsidRDefault="00EF0BBE" w:rsidP="00270E0E">
      <w:pPr>
        <w:pStyle w:val="Prrafodelista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Matemáticas Santillana 8</w:t>
      </w:r>
      <w:r w:rsidR="00270E0E">
        <w:rPr>
          <w:rFonts w:ascii="Tahoma" w:hAnsi="Tahoma" w:cs="Tahoma"/>
          <w:sz w:val="20"/>
          <w:szCs w:val="20"/>
        </w:rPr>
        <w:t>º.</w:t>
      </w:r>
    </w:p>
    <w:p w:rsidR="00270E0E" w:rsidRDefault="005B01AF" w:rsidP="00270E0E">
      <w:pPr>
        <w:pStyle w:val="Prrafodelista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Internet y Pagina Web</w:t>
      </w:r>
    </w:p>
    <w:p w:rsidR="002C4803" w:rsidRPr="00EF0BBE" w:rsidRDefault="0062610B" w:rsidP="002C4803">
      <w:pPr>
        <w:pStyle w:val="Prrafodelista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Nuev</w:t>
      </w:r>
      <w:r w:rsidR="00270E0E">
        <w:rPr>
          <w:rFonts w:ascii="Tahoma" w:hAnsi="Tahoma" w:cs="Tahoma"/>
          <w:sz w:val="20"/>
          <w:szCs w:val="20"/>
        </w:rPr>
        <w:t>a Matemáticas Constructiva</w:t>
      </w:r>
      <w:r w:rsidR="005B01AF">
        <w:rPr>
          <w:rFonts w:ascii="Tahoma" w:hAnsi="Tahoma" w:cs="Tahoma"/>
          <w:sz w:val="20"/>
          <w:szCs w:val="20"/>
        </w:rPr>
        <w:t xml:space="preserve"> </w:t>
      </w:r>
      <w:r w:rsidR="00EF0BBE">
        <w:rPr>
          <w:rFonts w:ascii="Tahoma" w:hAnsi="Tahoma" w:cs="Tahoma"/>
          <w:sz w:val="20"/>
          <w:szCs w:val="20"/>
        </w:rPr>
        <w:t>8</w:t>
      </w:r>
      <w:r w:rsidR="00270E0E">
        <w:rPr>
          <w:rFonts w:ascii="Tahoma" w:hAnsi="Tahoma" w:cs="Tahoma"/>
          <w:sz w:val="20"/>
          <w:szCs w:val="20"/>
        </w:rPr>
        <w:t>, Norma.</w:t>
      </w:r>
      <w:r w:rsidR="00B970C3" w:rsidRPr="00B970C3">
        <w:rPr>
          <w:rFonts w:ascii="Tahoma" w:hAnsi="Tahoma" w:cs="Tahoma"/>
          <w:b/>
          <w:i/>
          <w:noProof/>
          <w:sz w:val="20"/>
          <w:szCs w:val="20"/>
          <w:u w:val="single"/>
          <w:lang w:eastAsia="es-ES_tradnl"/>
        </w:rPr>
        <w:t xml:space="preserve"> </w:t>
      </w:r>
    </w:p>
    <w:p w:rsidR="00282A7A" w:rsidRDefault="00282A7A" w:rsidP="002C48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82A7A" w:rsidRDefault="00282A7A" w:rsidP="002C48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20402" w:rsidRPr="00D20402" w:rsidRDefault="00D20402" w:rsidP="00D20402">
      <w:pPr>
        <w:spacing w:before="100" w:beforeAutospacing="1"/>
        <w:rPr>
          <w:rFonts w:ascii="Verdana" w:hAnsi="Verdana"/>
          <w:color w:val="797979"/>
          <w:sz w:val="20"/>
          <w:szCs w:val="20"/>
        </w:rPr>
      </w:pPr>
      <w:r w:rsidRPr="00D20402">
        <w:rPr>
          <w:rFonts w:ascii="Verdana" w:hAnsi="Verdana"/>
          <w:b/>
          <w:bCs/>
          <w:i/>
          <w:iCs/>
          <w:color w:val="000000"/>
          <w:sz w:val="20"/>
          <w:szCs w:val="20"/>
        </w:rPr>
        <w:t>"La matemática es el trabajo del espíritu humano que está destinado tanto a estudiar como a conocer, tanto a buscar la verdad como a encontrarla"</w:t>
      </w:r>
      <w:r w:rsidRPr="00D20402">
        <w:rPr>
          <w:rFonts w:ascii="Verdana" w:hAnsi="Verdana"/>
          <w:color w:val="797979"/>
          <w:sz w:val="20"/>
          <w:szCs w:val="20"/>
        </w:rPr>
        <w:t xml:space="preserve"> </w:t>
      </w:r>
    </w:p>
    <w:p w:rsidR="00D20402" w:rsidRPr="00D20402" w:rsidRDefault="00D20402" w:rsidP="00D20402">
      <w:pPr>
        <w:spacing w:before="100" w:beforeAutospacing="1" w:after="100" w:afterAutospacing="1"/>
        <w:jc w:val="right"/>
        <w:rPr>
          <w:rFonts w:ascii="Times New Roman" w:hAnsi="Times New Roman"/>
          <w:color w:val="797979"/>
          <w:sz w:val="20"/>
          <w:szCs w:val="20"/>
        </w:rPr>
      </w:pPr>
      <w:r w:rsidRPr="00D20402">
        <w:rPr>
          <w:rFonts w:ascii="Verdana" w:hAnsi="Verdana"/>
          <w:i/>
          <w:iCs/>
          <w:color w:val="000000"/>
          <w:sz w:val="20"/>
          <w:szCs w:val="20"/>
        </w:rPr>
        <w:t>Evariste Galois</w:t>
      </w:r>
      <w:r w:rsidRPr="00D20402">
        <w:rPr>
          <w:rFonts w:ascii="Arial" w:hAnsi="Arial" w:cs="Arial"/>
          <w:noProof/>
          <w:vanish/>
          <w:color w:val="C59E51"/>
          <w:sz w:val="20"/>
          <w:szCs w:val="20"/>
          <w:lang w:val="es-CO" w:eastAsia="es-CO"/>
        </w:rPr>
        <w:drawing>
          <wp:inline distT="0" distB="0" distL="0" distR="0">
            <wp:extent cx="171450" cy="171450"/>
            <wp:effectExtent l="19050" t="0" r="0" b="0"/>
            <wp:docPr id="12" name="Imagen 5" descr="http://img2.blogblog.com/img/icon18_edit_allbkg.gif">
              <a:hlinkClick xmlns:a="http://schemas.openxmlformats.org/drawingml/2006/main" r:id="rId39" tooltip="&quot;Editar entr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blogblog.com/img/icon18_edit_allbkg.gif">
                      <a:hlinkClick r:id="rId39" tooltip="&quot;Editar entr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03" w:rsidRPr="002C4803" w:rsidRDefault="00EF0BBE" w:rsidP="002C480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92494">
        <w:rPr>
          <w:rFonts w:ascii="Tahoma" w:hAnsi="Tahoma" w:cs="Tahoma"/>
          <w:b/>
          <w:noProof/>
          <w:sz w:val="20"/>
          <w:szCs w:val="20"/>
          <w:lang w:val="es-CO"/>
        </w:rPr>
        <w:pict>
          <v:shape id="_x0000_s1026" type="#_x0000_t202" style="position:absolute;margin-left:250.3pt;margin-top:25pt;width:118.5pt;height:149.25pt;z-index:251664384;mso-width-relative:margin;mso-height-relative:margin">
            <v:textbox style="mso-next-textbox:#_x0000_s1026">
              <w:txbxContent>
                <w:p w:rsidR="006D35FD" w:rsidRDefault="00282A7A">
                  <w:pPr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s-CO" w:eastAsia="es-CO"/>
                    </w:rPr>
                    <w:drawing>
                      <wp:inline distT="0" distB="0" distL="0" distR="0">
                        <wp:extent cx="1312545" cy="1860696"/>
                        <wp:effectExtent l="19050" t="0" r="1905" b="0"/>
                        <wp:docPr id="26" name="il_fi" descr="http://1.bp.blogspot.com/_itIc0G5wHbU/SusxVWuyrFI/AAAAAAAAAfk/4-OfRjMT_Ko/s400/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1.bp.blogspot.com/_itIc0G5wHbU/SusxVWuyrFI/AAAAAAAAAfk/4-OfRjMT_Ko/s400/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545" cy="1860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  <w:szCs w:val="20"/>
          <w:lang w:val="es-CO" w:eastAsia="es-CO"/>
        </w:rPr>
        <w:pict>
          <v:shape id="_x0000_s1031" type="#_x0000_t202" style="position:absolute;margin-left:86.25pt;margin-top:15.25pt;width:176.85pt;height:54.8pt;z-index:25166950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82A7A" w:rsidRDefault="00282A7A" w:rsidP="00282A7A">
                  <w:pPr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s-CO" w:eastAsia="es-CO"/>
                    </w:rPr>
                    <w:drawing>
                      <wp:inline distT="0" distB="0" distL="0" distR="0">
                        <wp:extent cx="745808" cy="414338"/>
                        <wp:effectExtent l="19050" t="0" r="0" b="0"/>
                        <wp:docPr id="30" name="il_fi" descr="http://blog.espol.edu.ec/acosta/files/2010/07/720px-Aniaugen.svg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blog.espol.edu.ec/acosta/files/2010/07/720px-Aniaugen.svg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36" cy="414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>Que no te pase…</w:t>
                  </w:r>
                </w:p>
              </w:txbxContent>
            </v:textbox>
          </v:shape>
        </w:pict>
      </w:r>
    </w:p>
    <w:sectPr w:rsidR="002C4803" w:rsidRPr="002C4803" w:rsidSect="00623033">
      <w:headerReference w:type="default" r:id="rId43"/>
      <w:pgSz w:w="12240" w:h="20160" w:code="5"/>
      <w:pgMar w:top="1008" w:right="1699" w:bottom="2304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C2" w:rsidRDefault="00F753C2" w:rsidP="0076412D">
      <w:pPr>
        <w:spacing w:after="0" w:line="240" w:lineRule="auto"/>
      </w:pPr>
      <w:r>
        <w:separator/>
      </w:r>
    </w:p>
  </w:endnote>
  <w:endnote w:type="continuationSeparator" w:id="1">
    <w:p w:rsidR="00F753C2" w:rsidRDefault="00F753C2" w:rsidP="0076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C2" w:rsidRDefault="00F753C2" w:rsidP="0076412D">
      <w:pPr>
        <w:spacing w:after="0" w:line="240" w:lineRule="auto"/>
      </w:pPr>
      <w:r>
        <w:separator/>
      </w:r>
    </w:p>
  </w:footnote>
  <w:footnote w:type="continuationSeparator" w:id="1">
    <w:p w:rsidR="00F753C2" w:rsidRDefault="00F753C2" w:rsidP="0076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06" w:rsidRDefault="00B970C3">
    <w:pPr>
      <w:pStyle w:val="Encabezado"/>
    </w:pPr>
    <w:r w:rsidRPr="00531006">
      <w:rPr>
        <w:noProof/>
        <w:lang w:val="es-CO" w:eastAsia="es-CO"/>
      </w:rPr>
      <w:drawing>
        <wp:inline distT="0" distB="0" distL="0" distR="0">
          <wp:extent cx="5400040" cy="1285549"/>
          <wp:effectExtent l="19050" t="0" r="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837" t="26573" r="22567" b="51943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5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31006" w:rsidRDefault="00F753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C4B"/>
    <w:multiLevelType w:val="hybridMultilevel"/>
    <w:tmpl w:val="9AE6F1D8"/>
    <w:lvl w:ilvl="0" w:tplc="AF780D94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/>
        <w:i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D2FBC"/>
    <w:multiLevelType w:val="hybridMultilevel"/>
    <w:tmpl w:val="5C500336"/>
    <w:lvl w:ilvl="0" w:tplc="61EAE9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0A36F3"/>
    <w:multiLevelType w:val="hybridMultilevel"/>
    <w:tmpl w:val="A516D23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06A2A"/>
    <w:multiLevelType w:val="multilevel"/>
    <w:tmpl w:val="4946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6171D"/>
    <w:multiLevelType w:val="hybridMultilevel"/>
    <w:tmpl w:val="C85C00E6"/>
    <w:lvl w:ilvl="0" w:tplc="0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4906A7"/>
    <w:multiLevelType w:val="hybridMultilevel"/>
    <w:tmpl w:val="BA8ADF7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C7FE1"/>
    <w:multiLevelType w:val="multilevel"/>
    <w:tmpl w:val="8076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C5718"/>
    <w:multiLevelType w:val="hybridMultilevel"/>
    <w:tmpl w:val="D610C870"/>
    <w:lvl w:ilvl="0" w:tplc="F4DAE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4E09DF"/>
    <w:multiLevelType w:val="hybridMultilevel"/>
    <w:tmpl w:val="9CF035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E48"/>
    <w:rsid w:val="00047B41"/>
    <w:rsid w:val="00052A41"/>
    <w:rsid w:val="000600FA"/>
    <w:rsid w:val="000919BC"/>
    <w:rsid w:val="000A0FEB"/>
    <w:rsid w:val="000C2D60"/>
    <w:rsid w:val="00233EA2"/>
    <w:rsid w:val="00244E79"/>
    <w:rsid w:val="00270E0E"/>
    <w:rsid w:val="00282A7A"/>
    <w:rsid w:val="00295B8F"/>
    <w:rsid w:val="002C4803"/>
    <w:rsid w:val="002F7FEA"/>
    <w:rsid w:val="003664F5"/>
    <w:rsid w:val="00390BFE"/>
    <w:rsid w:val="00394A3E"/>
    <w:rsid w:val="003F1453"/>
    <w:rsid w:val="004430AE"/>
    <w:rsid w:val="004B1DF9"/>
    <w:rsid w:val="004E6084"/>
    <w:rsid w:val="004F30AF"/>
    <w:rsid w:val="00500255"/>
    <w:rsid w:val="00532E48"/>
    <w:rsid w:val="00556D03"/>
    <w:rsid w:val="00560F7A"/>
    <w:rsid w:val="0058324B"/>
    <w:rsid w:val="005A4F0D"/>
    <w:rsid w:val="005B01AF"/>
    <w:rsid w:val="005D2D07"/>
    <w:rsid w:val="00622E90"/>
    <w:rsid w:val="00623033"/>
    <w:rsid w:val="0062610B"/>
    <w:rsid w:val="00651CEF"/>
    <w:rsid w:val="00660C15"/>
    <w:rsid w:val="006D35FD"/>
    <w:rsid w:val="0073195C"/>
    <w:rsid w:val="00756296"/>
    <w:rsid w:val="0076412D"/>
    <w:rsid w:val="007D3481"/>
    <w:rsid w:val="007F5080"/>
    <w:rsid w:val="00801023"/>
    <w:rsid w:val="00894CB6"/>
    <w:rsid w:val="008C52B6"/>
    <w:rsid w:val="008D22AE"/>
    <w:rsid w:val="008E67DA"/>
    <w:rsid w:val="009258D1"/>
    <w:rsid w:val="00971FA9"/>
    <w:rsid w:val="009739F6"/>
    <w:rsid w:val="009839F5"/>
    <w:rsid w:val="009D1AE2"/>
    <w:rsid w:val="00A91C4D"/>
    <w:rsid w:val="00A96D33"/>
    <w:rsid w:val="00AA100B"/>
    <w:rsid w:val="00B2023F"/>
    <w:rsid w:val="00B32D6D"/>
    <w:rsid w:val="00B347A1"/>
    <w:rsid w:val="00B51572"/>
    <w:rsid w:val="00B970C3"/>
    <w:rsid w:val="00BF34F4"/>
    <w:rsid w:val="00C63A8C"/>
    <w:rsid w:val="00CE0833"/>
    <w:rsid w:val="00D20402"/>
    <w:rsid w:val="00D77629"/>
    <w:rsid w:val="00DA294F"/>
    <w:rsid w:val="00DA380D"/>
    <w:rsid w:val="00DE0870"/>
    <w:rsid w:val="00E244E7"/>
    <w:rsid w:val="00E97629"/>
    <w:rsid w:val="00E97B1F"/>
    <w:rsid w:val="00EF0BBE"/>
    <w:rsid w:val="00F122F0"/>
    <w:rsid w:val="00F16B37"/>
    <w:rsid w:val="00F753C2"/>
    <w:rsid w:val="00F92494"/>
    <w:rsid w:val="00FD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48"/>
  </w:style>
  <w:style w:type="paragraph" w:styleId="Ttulo2">
    <w:name w:val="heading 2"/>
    <w:basedOn w:val="Normal"/>
    <w:link w:val="Ttulo2Car"/>
    <w:uiPriority w:val="9"/>
    <w:qFormat/>
    <w:rsid w:val="00894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E48"/>
  </w:style>
  <w:style w:type="paragraph" w:styleId="Textodeglobo">
    <w:name w:val="Balloon Text"/>
    <w:basedOn w:val="Normal"/>
    <w:link w:val="TextodegloboCar"/>
    <w:uiPriority w:val="99"/>
    <w:semiHidden/>
    <w:unhideWhenUsed/>
    <w:rsid w:val="0053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E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44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E0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651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1CEF"/>
  </w:style>
  <w:style w:type="table" w:styleId="Tablaconcuadrcula">
    <w:name w:val="Table Grid"/>
    <w:basedOn w:val="Tablanormal"/>
    <w:uiPriority w:val="59"/>
    <w:rsid w:val="00A91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244E79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894CB6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mw-headline">
    <w:name w:val="mw-headline"/>
    <w:basedOn w:val="Fuentedeprrafopredeter"/>
    <w:rsid w:val="00894CB6"/>
  </w:style>
  <w:style w:type="character" w:customStyle="1" w:styleId="googqs-tidbit-0">
    <w:name w:val="goog_qs-tidbit-0"/>
    <w:basedOn w:val="Fuentedeprrafopredeter"/>
    <w:rsid w:val="00894CB6"/>
  </w:style>
  <w:style w:type="character" w:customStyle="1" w:styleId="editsection">
    <w:name w:val="editsection"/>
    <w:basedOn w:val="Fuentedeprrafopredeter"/>
    <w:rsid w:val="00894CB6"/>
  </w:style>
  <w:style w:type="character" w:styleId="Hipervnculovisitado">
    <w:name w:val="FollowedHyperlink"/>
    <w:basedOn w:val="Fuentedeprrafopredeter"/>
    <w:uiPriority w:val="99"/>
    <w:semiHidden/>
    <w:unhideWhenUsed/>
    <w:rsid w:val="006D35FD"/>
    <w:rPr>
      <w:color w:val="800080" w:themeColor="followedHyperlink"/>
      <w:u w:val="single"/>
    </w:rPr>
  </w:style>
  <w:style w:type="paragraph" w:customStyle="1" w:styleId="actividades">
    <w:name w:val="actividades"/>
    <w:basedOn w:val="Normal"/>
    <w:rsid w:val="003F1453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numeror">
    <w:name w:val="numero_r"/>
    <w:basedOn w:val="Fuentedeprrafopredeter"/>
    <w:rsid w:val="003F1453"/>
    <w:rPr>
      <w:b/>
      <w:bCs/>
      <w:color w:val="990000"/>
      <w:sz w:val="29"/>
      <w:szCs w:val="29"/>
    </w:rPr>
  </w:style>
  <w:style w:type="paragraph" w:customStyle="1" w:styleId="actividadesg">
    <w:name w:val="actividades_g"/>
    <w:basedOn w:val="Normal"/>
    <w:rsid w:val="002F7FE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CO" w:eastAsia="es-CO"/>
    </w:rPr>
  </w:style>
  <w:style w:type="paragraph" w:customStyle="1" w:styleId="actividades2vir">
    <w:name w:val="actividades_2_v_ir"/>
    <w:basedOn w:val="Normal"/>
    <w:rsid w:val="002F7FE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CO" w:eastAsia="es-CO"/>
    </w:rPr>
  </w:style>
  <w:style w:type="paragraph" w:customStyle="1" w:styleId="actividadesr">
    <w:name w:val="actividades_r"/>
    <w:basedOn w:val="Normal"/>
    <w:rsid w:val="002F7FE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CO" w:eastAsia="es-CO"/>
    </w:rPr>
  </w:style>
  <w:style w:type="paragraph" w:customStyle="1" w:styleId="actividades2">
    <w:name w:val="actividades_2"/>
    <w:basedOn w:val="Normal"/>
    <w:rsid w:val="002F7FEA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post-author">
    <w:name w:val="post-author"/>
    <w:basedOn w:val="Fuentedeprrafopredeter"/>
    <w:rsid w:val="00D20402"/>
  </w:style>
  <w:style w:type="character" w:customStyle="1" w:styleId="fn">
    <w:name w:val="fn"/>
    <w:basedOn w:val="Fuentedeprrafopredeter"/>
    <w:rsid w:val="00D20402"/>
  </w:style>
  <w:style w:type="character" w:customStyle="1" w:styleId="post-timestamp1">
    <w:name w:val="post-timestamp1"/>
    <w:basedOn w:val="Fuentedeprrafopredeter"/>
    <w:rsid w:val="00D20402"/>
  </w:style>
  <w:style w:type="character" w:customStyle="1" w:styleId="item-action">
    <w:name w:val="item-action"/>
    <w:basedOn w:val="Fuentedeprrafopredeter"/>
    <w:rsid w:val="00D20402"/>
  </w:style>
  <w:style w:type="character" w:customStyle="1" w:styleId="item-control1">
    <w:name w:val="item-control1"/>
    <w:basedOn w:val="Fuentedeprrafopredeter"/>
    <w:rsid w:val="00D20402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7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92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98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1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6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7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53720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7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614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79278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7500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83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178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379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13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95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9" Type="http://schemas.openxmlformats.org/officeDocument/2006/relationships/hyperlink" Target="http://www.blogger.com/post-edit.g?blogID=4185847927391319220&amp;postID=8883461126827727520&amp;from=pencil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image" Target="media/image27.jpeg"/><Relationship Id="rId42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hyperlink" Target="http://es.wikipedia.org/wiki/N%C3%BAmero_rea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hyperlink" Target="http://definicion.de/numeros-reales/" TargetMode="External"/><Relationship Id="rId40" Type="http://schemas.openxmlformats.org/officeDocument/2006/relationships/image" Target="media/image28.gi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hyperlink" Target="http://www.fisicanet.com.ar/matematica/numeros_reales/tp14_numeros_reales.php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jpeg"/><Relationship Id="rId30" Type="http://schemas.openxmlformats.org/officeDocument/2006/relationships/image" Target="media/image23.gif"/><Relationship Id="rId35" Type="http://schemas.openxmlformats.org/officeDocument/2006/relationships/hyperlink" Target="http://www.vitutor.com/di/re/b_1.html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37F1-D9EB-4D17-9F7D-670A0459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Invitado</cp:lastModifiedBy>
  <cp:revision>8</cp:revision>
  <cp:lastPrinted>2012-04-01T01:04:00Z</cp:lastPrinted>
  <dcterms:created xsi:type="dcterms:W3CDTF">2012-02-23T21:16:00Z</dcterms:created>
  <dcterms:modified xsi:type="dcterms:W3CDTF">2012-02-27T04:11:00Z</dcterms:modified>
</cp:coreProperties>
</file>